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E6B65" w14:textId="77777777" w:rsidR="0042589C" w:rsidRPr="00085956" w:rsidRDefault="0042589C" w:rsidP="0042589C">
      <w:pPr>
        <w:widowControl w:val="0"/>
        <w:spacing w:line="276" w:lineRule="auto"/>
        <w:jc w:val="center"/>
        <w:rPr>
          <w:sz w:val="48"/>
          <w:szCs w:val="48"/>
          <w:u w:val="single"/>
        </w:rPr>
      </w:pPr>
      <w:r w:rsidRPr="00085956">
        <w:rPr>
          <w:sz w:val="48"/>
          <w:szCs w:val="48"/>
          <w:u w:val="single"/>
        </w:rPr>
        <w:t>Lesson Plan</w:t>
      </w:r>
    </w:p>
    <w:tbl>
      <w:tblPr>
        <w:tblStyle w:val="4"/>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1"/>
        <w:gridCol w:w="4999"/>
        <w:gridCol w:w="1111"/>
        <w:gridCol w:w="2739"/>
      </w:tblGrid>
      <w:tr w:rsidR="0042589C" w14:paraId="5C7A0FD3" w14:textId="77777777" w:rsidTr="00AB7B82">
        <w:trPr>
          <w:trHeight w:val="399"/>
        </w:trPr>
        <w:tc>
          <w:tcPr>
            <w:tcW w:w="1591" w:type="dxa"/>
            <w:tcBorders>
              <w:top w:val="single" w:sz="24" w:space="0" w:color="000000"/>
              <w:left w:val="single" w:sz="24" w:space="0" w:color="000000"/>
            </w:tcBorders>
            <w:shd w:val="clear" w:color="auto" w:fill="D9D9D9"/>
            <w:vAlign w:val="center"/>
          </w:tcPr>
          <w:p w14:paraId="72AAD442" w14:textId="77777777" w:rsidR="0042589C" w:rsidRDefault="0042589C" w:rsidP="00AB7B82">
            <w:r>
              <w:rPr>
                <w:rFonts w:ascii="Cambria" w:eastAsia="Cambria" w:hAnsi="Cambria" w:cs="Cambria"/>
                <w:b/>
                <w:sz w:val="20"/>
                <w:szCs w:val="20"/>
              </w:rPr>
              <w:t>Lesson Title/Focus</w:t>
            </w:r>
          </w:p>
        </w:tc>
        <w:tc>
          <w:tcPr>
            <w:tcW w:w="4999" w:type="dxa"/>
            <w:tcBorders>
              <w:top w:val="single" w:sz="24" w:space="0" w:color="000000"/>
            </w:tcBorders>
            <w:vAlign w:val="center"/>
          </w:tcPr>
          <w:p w14:paraId="1E9DEEA0" w14:textId="77777777" w:rsidR="0042589C" w:rsidRPr="007D61F7" w:rsidRDefault="0042589C" w:rsidP="0042589C">
            <w:pPr>
              <w:rPr>
                <w:rFonts w:ascii="Cambria" w:hAnsi="Cambria"/>
                <w:sz w:val="20"/>
                <w:szCs w:val="20"/>
              </w:rPr>
            </w:pPr>
            <w:r>
              <w:rPr>
                <w:rFonts w:ascii="Cambria" w:hAnsi="Cambria"/>
                <w:sz w:val="20"/>
                <w:szCs w:val="20"/>
              </w:rPr>
              <w:t>Day 2</w:t>
            </w:r>
            <w:r>
              <w:rPr>
                <w:rFonts w:ascii="Cambria" w:hAnsi="Cambria"/>
                <w:sz w:val="20"/>
                <w:szCs w:val="20"/>
              </w:rPr>
              <w:t>-</w:t>
            </w:r>
          </w:p>
        </w:tc>
        <w:tc>
          <w:tcPr>
            <w:tcW w:w="1111" w:type="dxa"/>
            <w:tcBorders>
              <w:top w:val="single" w:sz="24" w:space="0" w:color="000000"/>
            </w:tcBorders>
            <w:shd w:val="clear" w:color="auto" w:fill="D9D9D9"/>
            <w:vAlign w:val="center"/>
          </w:tcPr>
          <w:p w14:paraId="2BD83356" w14:textId="77777777" w:rsidR="0042589C" w:rsidRDefault="0042589C" w:rsidP="00AB7B82">
            <w:r>
              <w:rPr>
                <w:rFonts w:ascii="Cambria" w:eastAsia="Cambria" w:hAnsi="Cambria" w:cs="Cambria"/>
                <w:b/>
                <w:sz w:val="20"/>
                <w:szCs w:val="20"/>
              </w:rPr>
              <w:t>Date</w:t>
            </w:r>
          </w:p>
        </w:tc>
        <w:tc>
          <w:tcPr>
            <w:tcW w:w="2739" w:type="dxa"/>
            <w:tcBorders>
              <w:top w:val="single" w:sz="24" w:space="0" w:color="000000"/>
              <w:right w:val="single" w:sz="24" w:space="0" w:color="000000"/>
            </w:tcBorders>
            <w:vAlign w:val="center"/>
          </w:tcPr>
          <w:p w14:paraId="20364176" w14:textId="77777777" w:rsidR="0042589C" w:rsidRPr="007D61F7" w:rsidRDefault="0042589C" w:rsidP="00AB7B82">
            <w:pPr>
              <w:rPr>
                <w:rFonts w:ascii="Cambria" w:hAnsi="Cambria"/>
                <w:sz w:val="20"/>
                <w:szCs w:val="20"/>
              </w:rPr>
            </w:pPr>
            <w:r>
              <w:rPr>
                <w:rFonts w:ascii="Cambria" w:hAnsi="Cambria"/>
                <w:sz w:val="20"/>
                <w:szCs w:val="20"/>
              </w:rPr>
              <w:t>Jan,</w:t>
            </w:r>
            <w:r>
              <w:rPr>
                <w:rFonts w:ascii="Cambria" w:hAnsi="Cambria"/>
                <w:sz w:val="20"/>
                <w:szCs w:val="20"/>
              </w:rPr>
              <w:t>22</w:t>
            </w:r>
            <w:r>
              <w:rPr>
                <w:rFonts w:ascii="Cambria" w:hAnsi="Cambria"/>
                <w:sz w:val="20"/>
                <w:szCs w:val="20"/>
                <w:vertAlign w:val="superscript"/>
              </w:rPr>
              <w:t xml:space="preserve">nd </w:t>
            </w:r>
            <w:r>
              <w:rPr>
                <w:rFonts w:ascii="Cambria" w:hAnsi="Cambria"/>
                <w:sz w:val="20"/>
                <w:szCs w:val="20"/>
              </w:rPr>
              <w:t xml:space="preserve"> </w:t>
            </w:r>
          </w:p>
        </w:tc>
      </w:tr>
      <w:tr w:rsidR="0042589C" w14:paraId="2F838FE5" w14:textId="77777777" w:rsidTr="00AB7B82">
        <w:trPr>
          <w:trHeight w:val="379"/>
        </w:trPr>
        <w:tc>
          <w:tcPr>
            <w:tcW w:w="1591" w:type="dxa"/>
            <w:tcBorders>
              <w:left w:val="single" w:sz="24" w:space="0" w:color="000000"/>
            </w:tcBorders>
            <w:shd w:val="clear" w:color="auto" w:fill="D9D9D9"/>
            <w:vAlign w:val="center"/>
          </w:tcPr>
          <w:p w14:paraId="51BE0830" w14:textId="77777777" w:rsidR="0042589C" w:rsidRDefault="0042589C" w:rsidP="00AB7B82">
            <w:r>
              <w:rPr>
                <w:rFonts w:ascii="Cambria" w:eastAsia="Cambria" w:hAnsi="Cambria" w:cs="Cambria"/>
                <w:b/>
                <w:sz w:val="20"/>
                <w:szCs w:val="20"/>
              </w:rPr>
              <w:t>Subject/Grade Level</w:t>
            </w:r>
          </w:p>
        </w:tc>
        <w:tc>
          <w:tcPr>
            <w:tcW w:w="4999" w:type="dxa"/>
            <w:vAlign w:val="center"/>
          </w:tcPr>
          <w:p w14:paraId="024D00EB" w14:textId="77777777" w:rsidR="0042589C" w:rsidRPr="007D61F7" w:rsidRDefault="0042589C" w:rsidP="00AB7B82">
            <w:pPr>
              <w:rPr>
                <w:rFonts w:ascii="Cambria" w:hAnsi="Cambria"/>
                <w:sz w:val="20"/>
                <w:szCs w:val="20"/>
              </w:rPr>
            </w:pPr>
            <w:r>
              <w:rPr>
                <w:rFonts w:ascii="Cambria" w:hAnsi="Cambria"/>
                <w:sz w:val="20"/>
                <w:szCs w:val="20"/>
              </w:rPr>
              <w:t>Grade 3—Social Studies</w:t>
            </w:r>
          </w:p>
        </w:tc>
        <w:tc>
          <w:tcPr>
            <w:tcW w:w="1111" w:type="dxa"/>
            <w:shd w:val="clear" w:color="auto" w:fill="D9D9D9"/>
            <w:vAlign w:val="center"/>
          </w:tcPr>
          <w:p w14:paraId="5F28E4ED" w14:textId="77777777" w:rsidR="0042589C" w:rsidRDefault="0042589C" w:rsidP="00AB7B82">
            <w:r>
              <w:rPr>
                <w:rFonts w:ascii="Cambria" w:eastAsia="Cambria" w:hAnsi="Cambria" w:cs="Cambria"/>
                <w:b/>
                <w:sz w:val="20"/>
                <w:szCs w:val="20"/>
              </w:rPr>
              <w:t>Time Duration</w:t>
            </w:r>
          </w:p>
        </w:tc>
        <w:tc>
          <w:tcPr>
            <w:tcW w:w="2739" w:type="dxa"/>
            <w:tcBorders>
              <w:right w:val="single" w:sz="24" w:space="0" w:color="000000"/>
            </w:tcBorders>
            <w:vAlign w:val="center"/>
          </w:tcPr>
          <w:p w14:paraId="3EE342B9" w14:textId="77777777" w:rsidR="0042589C" w:rsidRPr="007D61F7" w:rsidRDefault="0042589C" w:rsidP="00AB7B82">
            <w:pPr>
              <w:rPr>
                <w:rFonts w:ascii="Cambria" w:hAnsi="Cambria"/>
                <w:sz w:val="20"/>
                <w:szCs w:val="20"/>
              </w:rPr>
            </w:pPr>
            <w:r>
              <w:rPr>
                <w:rFonts w:ascii="Cambria" w:hAnsi="Cambria"/>
                <w:sz w:val="20"/>
                <w:szCs w:val="20"/>
              </w:rPr>
              <w:t>40mins</w:t>
            </w:r>
          </w:p>
        </w:tc>
      </w:tr>
      <w:tr w:rsidR="0042589C" w14:paraId="1F104790" w14:textId="77777777" w:rsidTr="00AB7B82">
        <w:trPr>
          <w:trHeight w:val="379"/>
        </w:trPr>
        <w:tc>
          <w:tcPr>
            <w:tcW w:w="1591" w:type="dxa"/>
            <w:tcBorders>
              <w:left w:val="single" w:sz="24" w:space="0" w:color="000000"/>
              <w:bottom w:val="single" w:sz="24" w:space="0" w:color="000000"/>
            </w:tcBorders>
            <w:shd w:val="clear" w:color="auto" w:fill="D9D9D9"/>
            <w:vAlign w:val="center"/>
          </w:tcPr>
          <w:p w14:paraId="6534121D" w14:textId="77777777" w:rsidR="0042589C" w:rsidRDefault="0042589C" w:rsidP="00AB7B82">
            <w:r>
              <w:rPr>
                <w:rFonts w:ascii="Cambria" w:eastAsia="Cambria" w:hAnsi="Cambria" w:cs="Cambria"/>
                <w:b/>
                <w:sz w:val="20"/>
                <w:szCs w:val="20"/>
              </w:rPr>
              <w:t>Unit</w:t>
            </w:r>
          </w:p>
        </w:tc>
        <w:tc>
          <w:tcPr>
            <w:tcW w:w="4999" w:type="dxa"/>
            <w:tcBorders>
              <w:bottom w:val="single" w:sz="24" w:space="0" w:color="000000"/>
            </w:tcBorders>
            <w:vAlign w:val="center"/>
          </w:tcPr>
          <w:p w14:paraId="19A7DF25" w14:textId="77777777" w:rsidR="0042589C" w:rsidRPr="007D61F7" w:rsidRDefault="0042589C" w:rsidP="00AB7B82">
            <w:pPr>
              <w:rPr>
                <w:rFonts w:ascii="Cambria" w:hAnsi="Cambria"/>
                <w:sz w:val="20"/>
                <w:szCs w:val="20"/>
              </w:rPr>
            </w:pPr>
            <w:r>
              <w:rPr>
                <w:rFonts w:ascii="Cambria" w:hAnsi="Cambria"/>
                <w:sz w:val="20"/>
                <w:szCs w:val="20"/>
              </w:rPr>
              <w:t>Inca Civilizations</w:t>
            </w:r>
          </w:p>
        </w:tc>
        <w:tc>
          <w:tcPr>
            <w:tcW w:w="1111" w:type="dxa"/>
            <w:tcBorders>
              <w:bottom w:val="single" w:sz="24" w:space="0" w:color="000000"/>
            </w:tcBorders>
            <w:shd w:val="clear" w:color="auto" w:fill="D9D9D9"/>
            <w:vAlign w:val="center"/>
          </w:tcPr>
          <w:p w14:paraId="5828448A" w14:textId="77777777" w:rsidR="0042589C" w:rsidRDefault="0042589C" w:rsidP="00AB7B82">
            <w:r>
              <w:rPr>
                <w:rFonts w:ascii="Cambria" w:eastAsia="Cambria" w:hAnsi="Cambria" w:cs="Cambria"/>
                <w:b/>
                <w:sz w:val="20"/>
                <w:szCs w:val="20"/>
              </w:rPr>
              <w:t>Teacher</w:t>
            </w:r>
          </w:p>
        </w:tc>
        <w:tc>
          <w:tcPr>
            <w:tcW w:w="2739" w:type="dxa"/>
            <w:tcBorders>
              <w:bottom w:val="single" w:sz="24" w:space="0" w:color="000000"/>
              <w:right w:val="single" w:sz="24" w:space="0" w:color="000000"/>
            </w:tcBorders>
            <w:vAlign w:val="center"/>
          </w:tcPr>
          <w:p w14:paraId="1BDA4185" w14:textId="77777777" w:rsidR="0042589C" w:rsidRPr="009C116F" w:rsidRDefault="0042589C" w:rsidP="00AB7B82">
            <w:pPr>
              <w:rPr>
                <w:rFonts w:ascii="Cambria" w:hAnsi="Cambria"/>
                <w:sz w:val="20"/>
                <w:szCs w:val="20"/>
              </w:rPr>
            </w:pPr>
            <w:r w:rsidRPr="009C116F">
              <w:rPr>
                <w:rFonts w:ascii="Cambria" w:hAnsi="Cambria"/>
                <w:sz w:val="20"/>
                <w:szCs w:val="20"/>
              </w:rPr>
              <w:t>Miss. H</w:t>
            </w:r>
          </w:p>
        </w:tc>
      </w:tr>
    </w:tbl>
    <w:p w14:paraId="4E961449" w14:textId="77777777" w:rsidR="0042589C" w:rsidRDefault="0042589C" w:rsidP="0042589C"/>
    <w:tbl>
      <w:tblPr>
        <w:tblStyle w:val="3"/>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8"/>
        <w:gridCol w:w="8962"/>
      </w:tblGrid>
      <w:tr w:rsidR="0042589C" w14:paraId="69BEB549" w14:textId="77777777" w:rsidTr="00AB7B82">
        <w:trPr>
          <w:trHeight w:val="288"/>
        </w:trPr>
        <w:tc>
          <w:tcPr>
            <w:tcW w:w="10440" w:type="dxa"/>
            <w:gridSpan w:val="2"/>
            <w:shd w:val="clear" w:color="auto" w:fill="A6A6A6" w:themeFill="background1" w:themeFillShade="A6"/>
            <w:vAlign w:val="center"/>
          </w:tcPr>
          <w:p w14:paraId="6E951E77" w14:textId="77777777" w:rsidR="0042589C" w:rsidRDefault="0042589C" w:rsidP="00AB7B82">
            <w:pPr>
              <w:jc w:val="center"/>
            </w:pPr>
            <w:r>
              <w:rPr>
                <w:rFonts w:ascii="Cambria" w:eastAsia="Cambria" w:hAnsi="Cambria" w:cs="Cambria"/>
                <w:b/>
                <w:sz w:val="22"/>
                <w:szCs w:val="22"/>
              </w:rPr>
              <w:t>OUTCOMES FROM ALBERTA PROGRAM OF STUDIES</w:t>
            </w:r>
          </w:p>
        </w:tc>
      </w:tr>
      <w:tr w:rsidR="0042589C" w14:paraId="3EE667F5" w14:textId="77777777" w:rsidTr="00AB7B82">
        <w:trPr>
          <w:trHeight w:val="966"/>
        </w:trPr>
        <w:tc>
          <w:tcPr>
            <w:tcW w:w="1478" w:type="dxa"/>
            <w:shd w:val="clear" w:color="auto" w:fill="D9D9D9"/>
            <w:vAlign w:val="center"/>
          </w:tcPr>
          <w:p w14:paraId="543DADAD" w14:textId="77777777" w:rsidR="0042589C" w:rsidRDefault="0042589C" w:rsidP="00AB7B82">
            <w:r>
              <w:rPr>
                <w:rFonts w:ascii="Cambria" w:eastAsia="Cambria" w:hAnsi="Cambria" w:cs="Cambria"/>
                <w:b/>
                <w:sz w:val="20"/>
                <w:szCs w:val="20"/>
              </w:rPr>
              <w:t>General Learning Outcomes:</w:t>
            </w:r>
          </w:p>
        </w:tc>
        <w:tc>
          <w:tcPr>
            <w:tcW w:w="8962" w:type="dxa"/>
            <w:vAlign w:val="center"/>
          </w:tcPr>
          <w:p w14:paraId="5D3C9EDC" w14:textId="77777777" w:rsidR="0042589C" w:rsidRDefault="0042589C" w:rsidP="00AB7B82">
            <w:pPr>
              <w:contextualSpacing/>
              <w:rPr>
                <w:rFonts w:ascii="Cambria" w:eastAsia="Cambria" w:hAnsi="Cambria" w:cs="Cambria"/>
                <w:sz w:val="20"/>
                <w:szCs w:val="20"/>
              </w:rPr>
            </w:pPr>
            <w:r>
              <w:rPr>
                <w:rFonts w:ascii="Cambria" w:eastAsia="Cambria" w:hAnsi="Cambria" w:cs="Cambria"/>
                <w:sz w:val="20"/>
                <w:szCs w:val="20"/>
              </w:rPr>
              <w:t>3.1</w:t>
            </w:r>
          </w:p>
          <w:p w14:paraId="79A75607" w14:textId="77777777" w:rsidR="0042589C" w:rsidRPr="00FD4B54" w:rsidRDefault="0042589C" w:rsidP="00AB7B82">
            <w:pPr>
              <w:contextualSpacing/>
              <w:rPr>
                <w:rFonts w:ascii="Cambria" w:eastAsia="Cambria" w:hAnsi="Cambria" w:cs="Cambria"/>
                <w:sz w:val="20"/>
                <w:szCs w:val="20"/>
                <w:lang w:val="en-US"/>
              </w:rPr>
            </w:pPr>
            <w:r w:rsidRPr="00FD4B54">
              <w:rPr>
                <w:rFonts w:ascii="Cambria" w:eastAsia="Cambria" w:hAnsi="Cambria" w:cs="Cambria"/>
                <w:b/>
                <w:bCs/>
                <w:sz w:val="20"/>
                <w:szCs w:val="20"/>
                <w:lang w:val="en-US"/>
              </w:rPr>
              <w:t xml:space="preserve">General Outcome </w:t>
            </w:r>
          </w:p>
          <w:p w14:paraId="239C5144" w14:textId="77777777" w:rsidR="0042589C" w:rsidRPr="00C2306F" w:rsidRDefault="0042589C" w:rsidP="00AB7B82">
            <w:pPr>
              <w:contextualSpacing/>
              <w:rPr>
                <w:rFonts w:ascii="Cambria" w:eastAsia="Cambria" w:hAnsi="Cambria" w:cs="Cambria"/>
                <w:sz w:val="20"/>
                <w:szCs w:val="20"/>
                <w:lang w:val="en-US"/>
              </w:rPr>
            </w:pPr>
            <w:r w:rsidRPr="00FD4B54">
              <w:rPr>
                <w:rFonts w:ascii="Cambria" w:eastAsia="Cambria" w:hAnsi="Cambria" w:cs="Cambria"/>
                <w:sz w:val="20"/>
                <w:szCs w:val="20"/>
                <w:lang w:val="en-US"/>
              </w:rPr>
              <w:t xml:space="preserve">Students will demonstrate an understanding and appreciation of how geographic, social, cultural and linguistic factors affect quality of life in communities in India, Tunisia, Ukraine and Peru. </w:t>
            </w:r>
          </w:p>
        </w:tc>
      </w:tr>
      <w:tr w:rsidR="0042589C" w14:paraId="10E6583A" w14:textId="77777777" w:rsidTr="00AB7B82">
        <w:trPr>
          <w:trHeight w:val="720"/>
        </w:trPr>
        <w:tc>
          <w:tcPr>
            <w:tcW w:w="1478" w:type="dxa"/>
            <w:shd w:val="clear" w:color="auto" w:fill="D9D9D9"/>
            <w:vAlign w:val="center"/>
          </w:tcPr>
          <w:p w14:paraId="282EFC12" w14:textId="77777777" w:rsidR="0042589C" w:rsidRDefault="0042589C" w:rsidP="00AB7B82">
            <w:r>
              <w:rPr>
                <w:rFonts w:ascii="Cambria" w:eastAsia="Cambria" w:hAnsi="Cambria" w:cs="Cambria"/>
                <w:b/>
                <w:sz w:val="20"/>
                <w:szCs w:val="20"/>
              </w:rPr>
              <w:t>Specific Learning Outcomes:</w:t>
            </w:r>
          </w:p>
        </w:tc>
        <w:tc>
          <w:tcPr>
            <w:tcW w:w="8962" w:type="dxa"/>
            <w:vAlign w:val="center"/>
          </w:tcPr>
          <w:p w14:paraId="2D88FEC1" w14:textId="77777777" w:rsidR="0042589C" w:rsidRDefault="0042589C" w:rsidP="00AB7B82">
            <w:pPr>
              <w:rPr>
                <w:rFonts w:ascii="Cambria" w:hAnsi="Cambria"/>
                <w:sz w:val="20"/>
                <w:szCs w:val="20"/>
              </w:rPr>
            </w:pPr>
            <w:r>
              <w:rPr>
                <w:rFonts w:ascii="Cambria" w:hAnsi="Cambria"/>
                <w:sz w:val="20"/>
                <w:szCs w:val="20"/>
              </w:rPr>
              <w:t>3.1.1</w:t>
            </w:r>
          </w:p>
          <w:p w14:paraId="7BA1FF23" w14:textId="77777777" w:rsidR="0042589C" w:rsidRPr="00FD4B54" w:rsidRDefault="0042589C" w:rsidP="00AB7B82">
            <w:pPr>
              <w:contextualSpacing/>
              <w:rPr>
                <w:rFonts w:ascii="Cambria" w:eastAsia="Cambria" w:hAnsi="Cambria" w:cs="Cambria"/>
                <w:sz w:val="20"/>
                <w:szCs w:val="20"/>
                <w:lang w:val="en-US"/>
              </w:rPr>
            </w:pPr>
            <w:r w:rsidRPr="00FD4B54">
              <w:rPr>
                <w:rFonts w:ascii="Cambria" w:eastAsia="Cambria" w:hAnsi="Cambria" w:cs="Cambria"/>
                <w:b/>
                <w:bCs/>
                <w:sz w:val="20"/>
                <w:szCs w:val="20"/>
                <w:lang w:val="en-US"/>
              </w:rPr>
              <w:t xml:space="preserve">appreciate similarities and differences among people and communities: </w:t>
            </w:r>
          </w:p>
          <w:p w14:paraId="10C5D76E" w14:textId="77777777" w:rsidR="0042589C" w:rsidRPr="00FD4B54" w:rsidRDefault="0042589C" w:rsidP="00AB7B82">
            <w:pPr>
              <w:contextualSpacing/>
              <w:rPr>
                <w:rFonts w:ascii="Cambria" w:eastAsia="Cambria" w:hAnsi="Cambria" w:cs="Cambria"/>
                <w:sz w:val="20"/>
                <w:szCs w:val="20"/>
                <w:lang w:val="en-US"/>
              </w:rPr>
            </w:pPr>
            <w:r w:rsidRPr="00FD4B54">
              <w:rPr>
                <w:rFonts w:ascii="Cambria" w:eastAsia="Cambria" w:hAnsi="Cambria" w:cs="Cambria"/>
                <w:sz w:val="20"/>
                <w:szCs w:val="20"/>
                <w:lang w:val="en-US"/>
              </w:rPr>
              <w:t xml:space="preserve">• demonstrate an awareness of and interest in the beliefs, traditions and customs of groups and communities other than their own (CC) </w:t>
            </w:r>
          </w:p>
        </w:tc>
      </w:tr>
    </w:tbl>
    <w:p w14:paraId="6FD36490" w14:textId="77777777" w:rsidR="0042589C" w:rsidRDefault="0042589C" w:rsidP="0042589C"/>
    <w:tbl>
      <w:tblPr>
        <w:tblStyle w:val="3"/>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3"/>
        <w:gridCol w:w="8897"/>
      </w:tblGrid>
      <w:tr w:rsidR="0042589C" w14:paraId="0DFDD52D" w14:textId="77777777" w:rsidTr="00AB7B82">
        <w:trPr>
          <w:trHeight w:val="288"/>
        </w:trPr>
        <w:tc>
          <w:tcPr>
            <w:tcW w:w="10440" w:type="dxa"/>
            <w:gridSpan w:val="2"/>
            <w:shd w:val="clear" w:color="auto" w:fill="A6A6A6" w:themeFill="background1" w:themeFillShade="A6"/>
            <w:vAlign w:val="center"/>
          </w:tcPr>
          <w:p w14:paraId="1BC5CAB2" w14:textId="77777777" w:rsidR="0042589C" w:rsidRDefault="0042589C" w:rsidP="00AB7B82">
            <w:pPr>
              <w:jc w:val="center"/>
            </w:pPr>
            <w:r>
              <w:rPr>
                <w:rFonts w:ascii="Cambria" w:eastAsia="Cambria" w:hAnsi="Cambria" w:cs="Cambria"/>
                <w:b/>
                <w:sz w:val="22"/>
                <w:szCs w:val="22"/>
              </w:rPr>
              <w:t>LEARNING OBJECTIVES</w:t>
            </w:r>
          </w:p>
        </w:tc>
      </w:tr>
      <w:tr w:rsidR="0042589C" w14:paraId="5531B9CE" w14:textId="77777777" w:rsidTr="00AB7B82">
        <w:trPr>
          <w:trHeight w:val="198"/>
        </w:trPr>
        <w:tc>
          <w:tcPr>
            <w:tcW w:w="1543" w:type="dxa"/>
            <w:shd w:val="clear" w:color="auto" w:fill="D9D9D9" w:themeFill="background1" w:themeFillShade="D9"/>
            <w:vAlign w:val="center"/>
          </w:tcPr>
          <w:p w14:paraId="5DE7CFE6" w14:textId="77777777" w:rsidR="0042589C" w:rsidRPr="007D61F7" w:rsidRDefault="0042589C" w:rsidP="00AB7B82">
            <w:pPr>
              <w:rPr>
                <w:rFonts w:ascii="Cambria" w:eastAsia="Cambria" w:hAnsi="Cambria" w:cs="Cambria"/>
                <w:sz w:val="20"/>
                <w:szCs w:val="20"/>
              </w:rPr>
            </w:pPr>
            <w:r>
              <w:rPr>
                <w:rFonts w:ascii="Cambria" w:eastAsia="Cambria" w:hAnsi="Cambria" w:cs="Cambria"/>
                <w:sz w:val="20"/>
                <w:szCs w:val="20"/>
              </w:rPr>
              <w:t xml:space="preserve"> </w:t>
            </w:r>
            <w:r w:rsidRPr="007D61F7">
              <w:rPr>
                <w:rFonts w:ascii="Cambria" w:eastAsia="Cambria" w:hAnsi="Cambria" w:cs="Cambria"/>
                <w:b/>
                <w:sz w:val="20"/>
                <w:szCs w:val="20"/>
              </w:rPr>
              <w:t>Students will:</w:t>
            </w:r>
            <w:r>
              <w:rPr>
                <w:rFonts w:ascii="Cambria" w:eastAsia="Cambria" w:hAnsi="Cambria" w:cs="Cambria"/>
                <w:sz w:val="20"/>
                <w:szCs w:val="20"/>
              </w:rPr>
              <w:t xml:space="preserve"> </w:t>
            </w:r>
            <w:r w:rsidRPr="007D61F7">
              <w:rPr>
                <w:rFonts w:ascii="Cambria" w:eastAsia="Cambria" w:hAnsi="Cambria" w:cs="Cambria"/>
                <w:b/>
                <w:sz w:val="20"/>
                <w:szCs w:val="20"/>
              </w:rPr>
              <w:t xml:space="preserve"> </w:t>
            </w:r>
          </w:p>
        </w:tc>
        <w:tc>
          <w:tcPr>
            <w:tcW w:w="8897" w:type="dxa"/>
            <w:vAlign w:val="center"/>
          </w:tcPr>
          <w:p w14:paraId="211F9F5F" w14:textId="77777777" w:rsidR="0042589C" w:rsidRPr="009C116F" w:rsidRDefault="0042589C" w:rsidP="0042589C">
            <w:pPr>
              <w:numPr>
                <w:ilvl w:val="0"/>
                <w:numId w:val="3"/>
              </w:numPr>
              <w:rPr>
                <w:sz w:val="20"/>
                <w:szCs w:val="20"/>
              </w:rPr>
            </w:pPr>
            <w:r>
              <w:rPr>
                <w:sz w:val="20"/>
                <w:szCs w:val="20"/>
              </w:rPr>
              <w:t>Recognize the similarities and differences between the Inca Empire and Canadian policies</w:t>
            </w:r>
          </w:p>
        </w:tc>
      </w:tr>
    </w:tbl>
    <w:p w14:paraId="6FB1F9D0" w14:textId="77777777" w:rsidR="0042589C" w:rsidRDefault="0042589C" w:rsidP="0042589C"/>
    <w:tbl>
      <w:tblPr>
        <w:tblStyle w:val="3"/>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1"/>
        <w:gridCol w:w="7949"/>
      </w:tblGrid>
      <w:tr w:rsidR="0042589C" w14:paraId="62A2E4FE" w14:textId="77777777" w:rsidTr="00AB7B82">
        <w:trPr>
          <w:trHeight w:val="288"/>
        </w:trPr>
        <w:tc>
          <w:tcPr>
            <w:tcW w:w="10440" w:type="dxa"/>
            <w:gridSpan w:val="2"/>
            <w:shd w:val="clear" w:color="auto" w:fill="A6A6A6" w:themeFill="background1" w:themeFillShade="A6"/>
            <w:vAlign w:val="center"/>
          </w:tcPr>
          <w:p w14:paraId="19C98292" w14:textId="77777777" w:rsidR="0042589C" w:rsidRDefault="0042589C" w:rsidP="00AB7B82">
            <w:pPr>
              <w:jc w:val="center"/>
            </w:pPr>
            <w:r>
              <w:rPr>
                <w:rFonts w:ascii="Cambria" w:eastAsia="Cambria" w:hAnsi="Cambria" w:cs="Cambria"/>
                <w:b/>
                <w:sz w:val="22"/>
                <w:szCs w:val="22"/>
              </w:rPr>
              <w:t>ASSESSMENTS</w:t>
            </w:r>
          </w:p>
        </w:tc>
      </w:tr>
      <w:tr w:rsidR="0042589C" w14:paraId="5F526729" w14:textId="77777777" w:rsidTr="00AB7B82">
        <w:trPr>
          <w:trHeight w:val="432"/>
        </w:trPr>
        <w:tc>
          <w:tcPr>
            <w:tcW w:w="2491" w:type="dxa"/>
            <w:shd w:val="clear" w:color="auto" w:fill="D9D9D9"/>
            <w:vAlign w:val="center"/>
          </w:tcPr>
          <w:p w14:paraId="1E37C8D4" w14:textId="77777777" w:rsidR="0042589C" w:rsidRDefault="0042589C" w:rsidP="00AB7B82">
            <w:r>
              <w:rPr>
                <w:rFonts w:ascii="Cambria" w:eastAsia="Cambria" w:hAnsi="Cambria" w:cs="Cambria"/>
                <w:b/>
                <w:sz w:val="20"/>
                <w:szCs w:val="20"/>
              </w:rPr>
              <w:t>Observations:</w:t>
            </w:r>
          </w:p>
        </w:tc>
        <w:tc>
          <w:tcPr>
            <w:tcW w:w="7949" w:type="dxa"/>
          </w:tcPr>
          <w:p w14:paraId="5D203DB6" w14:textId="77777777" w:rsidR="0042589C" w:rsidRDefault="0042589C" w:rsidP="0042589C">
            <w:pPr>
              <w:numPr>
                <w:ilvl w:val="0"/>
                <w:numId w:val="2"/>
              </w:numPr>
              <w:ind w:left="252" w:hanging="252"/>
              <w:rPr>
                <w:rFonts w:ascii="Cambria" w:eastAsia="Cambria" w:hAnsi="Cambria" w:cs="Cambria"/>
                <w:sz w:val="20"/>
                <w:szCs w:val="20"/>
              </w:rPr>
            </w:pPr>
            <w:r>
              <w:rPr>
                <w:rFonts w:ascii="Cambria" w:eastAsia="Cambria" w:hAnsi="Cambria" w:cs="Cambria"/>
                <w:sz w:val="20"/>
                <w:szCs w:val="20"/>
              </w:rPr>
              <w:t>Are students understanding class systems?</w:t>
            </w:r>
          </w:p>
          <w:p w14:paraId="38EC6102" w14:textId="77777777" w:rsidR="0042589C" w:rsidRDefault="0042589C" w:rsidP="0042589C">
            <w:pPr>
              <w:numPr>
                <w:ilvl w:val="0"/>
                <w:numId w:val="2"/>
              </w:numPr>
              <w:ind w:left="252" w:hanging="252"/>
              <w:rPr>
                <w:rFonts w:ascii="Cambria" w:eastAsia="Cambria" w:hAnsi="Cambria" w:cs="Cambria"/>
                <w:sz w:val="20"/>
                <w:szCs w:val="20"/>
              </w:rPr>
            </w:pPr>
            <w:r>
              <w:rPr>
                <w:rFonts w:ascii="Cambria" w:eastAsia="Cambria" w:hAnsi="Cambria" w:cs="Cambria"/>
                <w:sz w:val="20"/>
                <w:szCs w:val="20"/>
              </w:rPr>
              <w:t>Are students able to answer guiding questions?</w:t>
            </w:r>
          </w:p>
        </w:tc>
      </w:tr>
      <w:tr w:rsidR="0042589C" w14:paraId="1CC193A5" w14:textId="77777777" w:rsidTr="00AB7B82">
        <w:trPr>
          <w:trHeight w:val="432"/>
        </w:trPr>
        <w:tc>
          <w:tcPr>
            <w:tcW w:w="2491" w:type="dxa"/>
            <w:shd w:val="clear" w:color="auto" w:fill="D9D9D9"/>
            <w:vAlign w:val="center"/>
          </w:tcPr>
          <w:p w14:paraId="774C7D23" w14:textId="77777777" w:rsidR="0042589C" w:rsidRDefault="0042589C" w:rsidP="00AB7B82">
            <w:r>
              <w:rPr>
                <w:rFonts w:ascii="Cambria" w:eastAsia="Cambria" w:hAnsi="Cambria" w:cs="Cambria"/>
                <w:b/>
                <w:sz w:val="20"/>
                <w:szCs w:val="20"/>
              </w:rPr>
              <w:t>Key Questions</w:t>
            </w:r>
            <w:r>
              <w:rPr>
                <w:rFonts w:ascii="Cambria" w:eastAsia="Cambria" w:hAnsi="Cambria" w:cs="Cambria"/>
                <w:sz w:val="20"/>
                <w:szCs w:val="20"/>
              </w:rPr>
              <w:t>:</w:t>
            </w:r>
          </w:p>
        </w:tc>
        <w:tc>
          <w:tcPr>
            <w:tcW w:w="7949" w:type="dxa"/>
          </w:tcPr>
          <w:p w14:paraId="4C69A179" w14:textId="77777777" w:rsidR="0042589C" w:rsidRDefault="0042589C" w:rsidP="0042589C">
            <w:pPr>
              <w:numPr>
                <w:ilvl w:val="0"/>
                <w:numId w:val="2"/>
              </w:numPr>
              <w:ind w:left="252" w:hanging="252"/>
              <w:rPr>
                <w:rFonts w:ascii="Cambria" w:eastAsia="Cambria" w:hAnsi="Cambria" w:cs="Cambria"/>
                <w:sz w:val="20"/>
                <w:szCs w:val="20"/>
              </w:rPr>
            </w:pPr>
            <w:r>
              <w:rPr>
                <w:rFonts w:ascii="Cambria" w:eastAsia="Cambria" w:hAnsi="Cambria" w:cs="Cambria"/>
                <w:sz w:val="20"/>
                <w:szCs w:val="20"/>
              </w:rPr>
              <w:t>What might a person in high class have in their life?</w:t>
            </w:r>
          </w:p>
          <w:p w14:paraId="0B647F3E" w14:textId="77777777" w:rsidR="0042589C" w:rsidRDefault="0042589C" w:rsidP="0042589C">
            <w:pPr>
              <w:numPr>
                <w:ilvl w:val="0"/>
                <w:numId w:val="2"/>
              </w:numPr>
              <w:ind w:left="252" w:hanging="252"/>
              <w:rPr>
                <w:rFonts w:ascii="Cambria" w:eastAsia="Cambria" w:hAnsi="Cambria" w:cs="Cambria"/>
                <w:sz w:val="20"/>
                <w:szCs w:val="20"/>
              </w:rPr>
            </w:pPr>
            <w:r>
              <w:rPr>
                <w:rFonts w:ascii="Cambria" w:eastAsia="Cambria" w:hAnsi="Cambria" w:cs="Cambria"/>
                <w:sz w:val="20"/>
                <w:szCs w:val="20"/>
              </w:rPr>
              <w:t>What might a person in middle class have in their life?</w:t>
            </w:r>
          </w:p>
          <w:p w14:paraId="297230A9" w14:textId="77777777" w:rsidR="0042589C" w:rsidRDefault="0042589C" w:rsidP="0042589C">
            <w:pPr>
              <w:numPr>
                <w:ilvl w:val="0"/>
                <w:numId w:val="2"/>
              </w:numPr>
              <w:ind w:left="252" w:hanging="252"/>
              <w:rPr>
                <w:rFonts w:ascii="Cambria" w:eastAsia="Cambria" w:hAnsi="Cambria" w:cs="Cambria"/>
                <w:sz w:val="20"/>
                <w:szCs w:val="20"/>
              </w:rPr>
            </w:pPr>
            <w:r>
              <w:rPr>
                <w:rFonts w:ascii="Cambria" w:eastAsia="Cambria" w:hAnsi="Cambria" w:cs="Cambria"/>
                <w:sz w:val="20"/>
                <w:szCs w:val="20"/>
              </w:rPr>
              <w:t>What might a person in lower class have in their life?</w:t>
            </w:r>
          </w:p>
        </w:tc>
      </w:tr>
      <w:tr w:rsidR="0042589C" w14:paraId="15BD2174" w14:textId="77777777" w:rsidTr="00AB7B82">
        <w:trPr>
          <w:trHeight w:val="240"/>
        </w:trPr>
        <w:tc>
          <w:tcPr>
            <w:tcW w:w="2491" w:type="dxa"/>
            <w:shd w:val="clear" w:color="auto" w:fill="D9D9D9"/>
            <w:vAlign w:val="center"/>
          </w:tcPr>
          <w:p w14:paraId="4949E906" w14:textId="77777777" w:rsidR="0042589C" w:rsidRDefault="0042589C" w:rsidP="00AB7B82">
            <w:r>
              <w:rPr>
                <w:rFonts w:ascii="Cambria" w:eastAsia="Cambria" w:hAnsi="Cambria" w:cs="Cambria"/>
                <w:b/>
                <w:sz w:val="20"/>
                <w:szCs w:val="20"/>
              </w:rPr>
              <w:t>Products/Performances:</w:t>
            </w:r>
          </w:p>
        </w:tc>
        <w:tc>
          <w:tcPr>
            <w:tcW w:w="7949" w:type="dxa"/>
          </w:tcPr>
          <w:p w14:paraId="337D5AFB" w14:textId="77777777" w:rsidR="0042589C" w:rsidRDefault="0042589C" w:rsidP="0042589C">
            <w:pPr>
              <w:numPr>
                <w:ilvl w:val="0"/>
                <w:numId w:val="2"/>
              </w:numPr>
              <w:ind w:left="252" w:hanging="252"/>
              <w:rPr>
                <w:rFonts w:ascii="Cambria" w:eastAsia="Cambria" w:hAnsi="Cambria" w:cs="Cambria"/>
                <w:sz w:val="20"/>
                <w:szCs w:val="20"/>
              </w:rPr>
            </w:pPr>
            <w:r>
              <w:rPr>
                <w:rFonts w:ascii="Cambria" w:eastAsia="Cambria" w:hAnsi="Cambria" w:cs="Cambria"/>
                <w:sz w:val="20"/>
                <w:szCs w:val="20"/>
              </w:rPr>
              <w:t>Students will be interacting with me in terms of them answering the questions asked</w:t>
            </w:r>
          </w:p>
          <w:p w14:paraId="6B1813D1" w14:textId="77777777" w:rsidR="0042589C" w:rsidRPr="00FD4B54" w:rsidRDefault="0042589C" w:rsidP="0042589C">
            <w:pPr>
              <w:numPr>
                <w:ilvl w:val="0"/>
                <w:numId w:val="2"/>
              </w:numPr>
              <w:ind w:left="252" w:hanging="252"/>
              <w:rPr>
                <w:rFonts w:ascii="Cambria" w:eastAsia="Cambria" w:hAnsi="Cambria" w:cs="Cambria"/>
                <w:sz w:val="20"/>
                <w:szCs w:val="20"/>
              </w:rPr>
            </w:pPr>
            <w:r>
              <w:rPr>
                <w:rFonts w:ascii="Cambria" w:eastAsia="Cambria" w:hAnsi="Cambria" w:cs="Cambria"/>
                <w:sz w:val="20"/>
                <w:szCs w:val="20"/>
              </w:rPr>
              <w:t>Students will be answering their comprehension questions individually</w:t>
            </w:r>
          </w:p>
        </w:tc>
      </w:tr>
    </w:tbl>
    <w:p w14:paraId="13B9219B" w14:textId="77777777" w:rsidR="0042589C" w:rsidRDefault="0042589C" w:rsidP="0042589C"/>
    <w:tbl>
      <w:tblPr>
        <w:tblStyle w:val="3"/>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0"/>
        <w:gridCol w:w="4990"/>
      </w:tblGrid>
      <w:tr w:rsidR="0042589C" w14:paraId="232EB13E" w14:textId="77777777" w:rsidTr="00AB7B82">
        <w:trPr>
          <w:trHeight w:val="288"/>
        </w:trPr>
        <w:tc>
          <w:tcPr>
            <w:tcW w:w="5450" w:type="dxa"/>
            <w:tcBorders>
              <w:bottom w:val="single" w:sz="4" w:space="0" w:color="000000"/>
            </w:tcBorders>
            <w:shd w:val="clear" w:color="auto" w:fill="A6A6A6" w:themeFill="background1" w:themeFillShade="A6"/>
            <w:vAlign w:val="center"/>
          </w:tcPr>
          <w:p w14:paraId="404AEF35" w14:textId="77777777" w:rsidR="0042589C" w:rsidRDefault="0042589C" w:rsidP="00AB7B82">
            <w:pPr>
              <w:jc w:val="center"/>
            </w:pPr>
            <w:r>
              <w:rPr>
                <w:rFonts w:ascii="Cambria" w:eastAsia="Cambria" w:hAnsi="Cambria" w:cs="Cambria"/>
                <w:b/>
                <w:sz w:val="22"/>
                <w:szCs w:val="22"/>
              </w:rPr>
              <w:t>LEARNING RESOURCES CONSULTED</w:t>
            </w:r>
          </w:p>
        </w:tc>
        <w:tc>
          <w:tcPr>
            <w:tcW w:w="4990" w:type="dxa"/>
            <w:tcBorders>
              <w:bottom w:val="single" w:sz="4" w:space="0" w:color="000000"/>
            </w:tcBorders>
            <w:shd w:val="clear" w:color="auto" w:fill="A6A6A6" w:themeFill="background1" w:themeFillShade="A6"/>
            <w:vAlign w:val="center"/>
          </w:tcPr>
          <w:p w14:paraId="15C78B10" w14:textId="77777777" w:rsidR="0042589C" w:rsidRDefault="0042589C" w:rsidP="00AB7B82">
            <w:pPr>
              <w:jc w:val="center"/>
            </w:pPr>
            <w:r>
              <w:rPr>
                <w:rFonts w:ascii="Cambria" w:eastAsia="Cambria" w:hAnsi="Cambria" w:cs="Cambria"/>
                <w:b/>
                <w:sz w:val="22"/>
                <w:szCs w:val="22"/>
              </w:rPr>
              <w:t>MATERIALS AND EQUIPMENT</w:t>
            </w:r>
          </w:p>
        </w:tc>
      </w:tr>
      <w:tr w:rsidR="0042589C" w14:paraId="402570DF" w14:textId="77777777" w:rsidTr="00AB7B82">
        <w:trPr>
          <w:trHeight w:val="1134"/>
        </w:trPr>
        <w:tc>
          <w:tcPr>
            <w:tcW w:w="5450" w:type="dxa"/>
            <w:tcBorders>
              <w:bottom w:val="single" w:sz="4" w:space="0" w:color="000000"/>
            </w:tcBorders>
            <w:vAlign w:val="center"/>
          </w:tcPr>
          <w:p w14:paraId="5152557D" w14:textId="77777777" w:rsidR="0042589C" w:rsidRDefault="0042589C" w:rsidP="0042589C">
            <w:pPr>
              <w:numPr>
                <w:ilvl w:val="0"/>
                <w:numId w:val="1"/>
              </w:numPr>
              <w:ind w:left="180" w:hanging="180"/>
              <w:rPr>
                <w:sz w:val="20"/>
                <w:szCs w:val="20"/>
              </w:rPr>
            </w:pPr>
            <w:r>
              <w:rPr>
                <w:sz w:val="20"/>
                <w:szCs w:val="20"/>
              </w:rPr>
              <w:t>Teachers Pay Teachers</w:t>
            </w:r>
          </w:p>
        </w:tc>
        <w:tc>
          <w:tcPr>
            <w:tcW w:w="4990" w:type="dxa"/>
            <w:tcBorders>
              <w:bottom w:val="single" w:sz="4" w:space="0" w:color="000000"/>
            </w:tcBorders>
            <w:vAlign w:val="center"/>
          </w:tcPr>
          <w:p w14:paraId="5EA67E91" w14:textId="77777777" w:rsidR="0042589C" w:rsidRDefault="0042589C" w:rsidP="0042589C">
            <w:pPr>
              <w:numPr>
                <w:ilvl w:val="0"/>
                <w:numId w:val="1"/>
              </w:numPr>
              <w:ind w:left="180" w:hanging="180"/>
              <w:rPr>
                <w:sz w:val="20"/>
                <w:szCs w:val="20"/>
              </w:rPr>
            </w:pPr>
            <w:r>
              <w:rPr>
                <w:sz w:val="20"/>
                <w:szCs w:val="20"/>
              </w:rPr>
              <w:t>Computer</w:t>
            </w:r>
          </w:p>
          <w:p w14:paraId="34525891" w14:textId="77777777" w:rsidR="0042589C" w:rsidRDefault="0042589C" w:rsidP="0042589C">
            <w:pPr>
              <w:numPr>
                <w:ilvl w:val="0"/>
                <w:numId w:val="1"/>
              </w:numPr>
              <w:ind w:left="180" w:hanging="180"/>
              <w:rPr>
                <w:sz w:val="20"/>
                <w:szCs w:val="20"/>
              </w:rPr>
            </w:pPr>
            <w:r>
              <w:rPr>
                <w:sz w:val="20"/>
                <w:szCs w:val="20"/>
              </w:rPr>
              <w:t>Smart Board</w:t>
            </w:r>
          </w:p>
          <w:p w14:paraId="561C8EFD" w14:textId="77777777" w:rsidR="0042589C" w:rsidRDefault="0042589C" w:rsidP="0042589C">
            <w:pPr>
              <w:numPr>
                <w:ilvl w:val="0"/>
                <w:numId w:val="1"/>
              </w:numPr>
              <w:ind w:left="180" w:hanging="180"/>
              <w:rPr>
                <w:sz w:val="20"/>
                <w:szCs w:val="20"/>
              </w:rPr>
            </w:pPr>
            <w:r>
              <w:rPr>
                <w:sz w:val="20"/>
                <w:szCs w:val="20"/>
              </w:rPr>
              <w:t>Google</w:t>
            </w:r>
          </w:p>
          <w:p w14:paraId="20A6515C" w14:textId="77777777" w:rsidR="0042589C" w:rsidRDefault="0042589C" w:rsidP="0042589C">
            <w:pPr>
              <w:numPr>
                <w:ilvl w:val="0"/>
                <w:numId w:val="1"/>
              </w:numPr>
              <w:ind w:left="180" w:hanging="180"/>
              <w:rPr>
                <w:sz w:val="20"/>
                <w:szCs w:val="20"/>
              </w:rPr>
            </w:pPr>
            <w:r>
              <w:rPr>
                <w:sz w:val="20"/>
                <w:szCs w:val="20"/>
              </w:rPr>
              <w:t>Art Supplies</w:t>
            </w:r>
            <w:r w:rsidRPr="004A1952">
              <w:rPr>
                <w:sz w:val="20"/>
                <w:szCs w:val="20"/>
              </w:rPr>
              <w:sym w:font="Wingdings" w:char="F0E0"/>
            </w:r>
            <w:r>
              <w:rPr>
                <w:sz w:val="20"/>
                <w:szCs w:val="20"/>
              </w:rPr>
              <w:t xml:space="preserve"> paper, crayons, </w:t>
            </w:r>
          </w:p>
          <w:p w14:paraId="278BFAE8" w14:textId="77777777" w:rsidR="0042589C" w:rsidRPr="004A1952" w:rsidRDefault="0042589C" w:rsidP="0042589C">
            <w:pPr>
              <w:numPr>
                <w:ilvl w:val="0"/>
                <w:numId w:val="1"/>
              </w:numPr>
              <w:ind w:left="180" w:hanging="180"/>
              <w:rPr>
                <w:sz w:val="20"/>
                <w:szCs w:val="20"/>
              </w:rPr>
            </w:pPr>
            <w:r>
              <w:rPr>
                <w:sz w:val="20"/>
                <w:szCs w:val="20"/>
              </w:rPr>
              <w:t>Classroom Dojo</w:t>
            </w:r>
          </w:p>
        </w:tc>
      </w:tr>
    </w:tbl>
    <w:p w14:paraId="7767E5A3" w14:textId="77777777" w:rsidR="0042589C" w:rsidRDefault="0042589C" w:rsidP="0042589C"/>
    <w:tbl>
      <w:tblPr>
        <w:tblStyle w:val="3"/>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7"/>
        <w:gridCol w:w="44"/>
        <w:gridCol w:w="6621"/>
        <w:gridCol w:w="1328"/>
      </w:tblGrid>
      <w:tr w:rsidR="0042589C" w14:paraId="5508C64F" w14:textId="77777777" w:rsidTr="00AB7B82">
        <w:trPr>
          <w:trHeight w:val="288"/>
        </w:trPr>
        <w:tc>
          <w:tcPr>
            <w:tcW w:w="10440" w:type="dxa"/>
            <w:gridSpan w:val="4"/>
            <w:tcBorders>
              <w:bottom w:val="single" w:sz="4" w:space="0" w:color="000000"/>
            </w:tcBorders>
            <w:shd w:val="clear" w:color="auto" w:fill="A6A6A6" w:themeFill="background1" w:themeFillShade="A6"/>
            <w:vAlign w:val="center"/>
          </w:tcPr>
          <w:p w14:paraId="67E19B1E" w14:textId="77777777" w:rsidR="0042589C" w:rsidRDefault="0042589C" w:rsidP="00AB7B82">
            <w:pPr>
              <w:jc w:val="center"/>
            </w:pPr>
            <w:r>
              <w:rPr>
                <w:rFonts w:ascii="Cambria" w:eastAsia="Cambria" w:hAnsi="Cambria" w:cs="Cambria"/>
                <w:b/>
                <w:sz w:val="22"/>
                <w:szCs w:val="22"/>
              </w:rPr>
              <w:t>PROCEDURE</w:t>
            </w:r>
          </w:p>
        </w:tc>
      </w:tr>
      <w:tr w:rsidR="0042589C" w14:paraId="2659898D" w14:textId="77777777" w:rsidTr="00AB7B82">
        <w:trPr>
          <w:trHeight w:val="432"/>
        </w:trPr>
        <w:tc>
          <w:tcPr>
            <w:tcW w:w="2447" w:type="dxa"/>
            <w:shd w:val="clear" w:color="auto" w:fill="D9D9D9"/>
            <w:vAlign w:val="center"/>
          </w:tcPr>
          <w:p w14:paraId="4CAC9A91" w14:textId="77777777" w:rsidR="0042589C" w:rsidRDefault="0042589C" w:rsidP="00AB7B82">
            <w:r>
              <w:rPr>
                <w:rFonts w:ascii="Cambria" w:eastAsia="Cambria" w:hAnsi="Cambria" w:cs="Cambria"/>
                <w:b/>
                <w:i/>
                <w:sz w:val="20"/>
                <w:szCs w:val="20"/>
              </w:rPr>
              <w:t>Prior to lesson</w:t>
            </w:r>
          </w:p>
        </w:tc>
        <w:tc>
          <w:tcPr>
            <w:tcW w:w="7993" w:type="dxa"/>
            <w:gridSpan w:val="3"/>
            <w:vAlign w:val="center"/>
          </w:tcPr>
          <w:p w14:paraId="14B28CA9" w14:textId="77777777" w:rsidR="0042589C" w:rsidRDefault="0042589C" w:rsidP="00AB7B82">
            <w:pPr>
              <w:rPr>
                <w:rFonts w:ascii="Cambria" w:hAnsi="Cambria"/>
                <w:sz w:val="20"/>
                <w:szCs w:val="20"/>
              </w:rPr>
            </w:pPr>
            <w:r>
              <w:rPr>
                <w:rFonts w:ascii="Cambria" w:hAnsi="Cambria"/>
                <w:sz w:val="20"/>
                <w:szCs w:val="20"/>
              </w:rPr>
              <w:t>Get PowerPoint on the computer</w:t>
            </w:r>
          </w:p>
          <w:p w14:paraId="20CAFD06" w14:textId="77777777" w:rsidR="0042589C" w:rsidRPr="007D61F7" w:rsidRDefault="0042589C" w:rsidP="00AB7B82">
            <w:pPr>
              <w:rPr>
                <w:rFonts w:ascii="Cambria" w:hAnsi="Cambria"/>
                <w:sz w:val="20"/>
                <w:szCs w:val="20"/>
              </w:rPr>
            </w:pPr>
            <w:r>
              <w:rPr>
                <w:rFonts w:ascii="Cambria" w:hAnsi="Cambria"/>
                <w:sz w:val="20"/>
                <w:szCs w:val="20"/>
              </w:rPr>
              <w:t>Have Google Maps up on board</w:t>
            </w:r>
          </w:p>
        </w:tc>
      </w:tr>
      <w:tr w:rsidR="0042589C" w:rsidRPr="00817A27" w14:paraId="43E4DB89" w14:textId="77777777" w:rsidTr="00AB7B82">
        <w:trPr>
          <w:trHeight w:val="288"/>
        </w:trPr>
        <w:tc>
          <w:tcPr>
            <w:tcW w:w="9112" w:type="dxa"/>
            <w:gridSpan w:val="3"/>
            <w:shd w:val="clear" w:color="auto" w:fill="A6A6A6" w:themeFill="background1" w:themeFillShade="A6"/>
            <w:vAlign w:val="center"/>
          </w:tcPr>
          <w:p w14:paraId="53FEACCE" w14:textId="77777777" w:rsidR="0042589C" w:rsidRPr="00817A27" w:rsidRDefault="0042589C" w:rsidP="00AB7B82">
            <w:pPr>
              <w:jc w:val="center"/>
              <w:rPr>
                <w:color w:val="000000" w:themeColor="text1"/>
              </w:rPr>
            </w:pPr>
            <w:r w:rsidRPr="00817A27">
              <w:rPr>
                <w:rFonts w:ascii="Cambria" w:eastAsia="Cambria" w:hAnsi="Cambria" w:cs="Cambria"/>
                <w:b/>
                <w:color w:val="000000" w:themeColor="text1"/>
                <w:sz w:val="20"/>
                <w:szCs w:val="20"/>
              </w:rPr>
              <w:t>Introduction</w:t>
            </w:r>
          </w:p>
        </w:tc>
        <w:tc>
          <w:tcPr>
            <w:tcW w:w="1328" w:type="dxa"/>
            <w:shd w:val="clear" w:color="auto" w:fill="A6A6A6"/>
            <w:vAlign w:val="center"/>
          </w:tcPr>
          <w:p w14:paraId="6C3838B8" w14:textId="77777777" w:rsidR="0042589C" w:rsidRPr="00817A27" w:rsidRDefault="0042589C" w:rsidP="00AB7B82">
            <w:pPr>
              <w:jc w:val="center"/>
              <w:rPr>
                <w:color w:val="000000" w:themeColor="text1"/>
              </w:rPr>
            </w:pPr>
            <w:r w:rsidRPr="00817A27">
              <w:rPr>
                <w:rFonts w:ascii="Cambria" w:eastAsia="Cambria" w:hAnsi="Cambria" w:cs="Cambria"/>
                <w:b/>
                <w:color w:val="000000" w:themeColor="text1"/>
                <w:sz w:val="20"/>
                <w:szCs w:val="20"/>
              </w:rPr>
              <w:t>Time</w:t>
            </w:r>
          </w:p>
        </w:tc>
      </w:tr>
      <w:tr w:rsidR="0042589C" w14:paraId="543BE21D" w14:textId="77777777" w:rsidTr="00AB7B82">
        <w:trPr>
          <w:trHeight w:val="339"/>
        </w:trPr>
        <w:tc>
          <w:tcPr>
            <w:tcW w:w="2447" w:type="dxa"/>
            <w:tcBorders>
              <w:bottom w:val="single" w:sz="4" w:space="0" w:color="000000"/>
            </w:tcBorders>
            <w:shd w:val="clear" w:color="auto" w:fill="D9D9D9"/>
            <w:vAlign w:val="center"/>
          </w:tcPr>
          <w:p w14:paraId="3DC6F7CD" w14:textId="77777777" w:rsidR="0042589C" w:rsidRDefault="0042589C" w:rsidP="00AB7B82">
            <w:r>
              <w:rPr>
                <w:rFonts w:ascii="Cambria" w:eastAsia="Cambria" w:hAnsi="Cambria" w:cs="Cambria"/>
                <w:b/>
                <w:i/>
                <w:sz w:val="20"/>
                <w:szCs w:val="20"/>
              </w:rPr>
              <w:t>Attention Grabber</w:t>
            </w:r>
          </w:p>
        </w:tc>
        <w:tc>
          <w:tcPr>
            <w:tcW w:w="6665" w:type="dxa"/>
            <w:gridSpan w:val="2"/>
            <w:tcBorders>
              <w:bottom w:val="single" w:sz="4" w:space="0" w:color="000000"/>
            </w:tcBorders>
            <w:vAlign w:val="center"/>
          </w:tcPr>
          <w:p w14:paraId="151D55EE" w14:textId="77777777" w:rsidR="0042589C" w:rsidRDefault="0042589C" w:rsidP="0042589C">
            <w:pPr>
              <w:contextualSpacing/>
              <w:rPr>
                <w:rFonts w:ascii="Cambria" w:eastAsia="Cambria" w:hAnsi="Cambria" w:cs="Cambria"/>
                <w:sz w:val="20"/>
                <w:szCs w:val="20"/>
              </w:rPr>
            </w:pPr>
            <w:r>
              <w:rPr>
                <w:rFonts w:ascii="Cambria" w:eastAsia="Cambria" w:hAnsi="Cambria" w:cs="Cambria"/>
                <w:sz w:val="20"/>
                <w:szCs w:val="20"/>
              </w:rPr>
              <w:t>Bring up the pictures of the Sapa Inca</w:t>
            </w:r>
          </w:p>
        </w:tc>
        <w:tc>
          <w:tcPr>
            <w:tcW w:w="1328" w:type="dxa"/>
            <w:vMerge w:val="restart"/>
            <w:tcBorders>
              <w:bottom w:val="single" w:sz="4" w:space="0" w:color="000000"/>
            </w:tcBorders>
            <w:vAlign w:val="center"/>
          </w:tcPr>
          <w:p w14:paraId="217658DD" w14:textId="77777777" w:rsidR="0042589C" w:rsidRDefault="0042589C" w:rsidP="00AB7B82">
            <w:pPr>
              <w:jc w:val="center"/>
            </w:pPr>
            <w:r>
              <w:t>12:30- 12:35</w:t>
            </w:r>
          </w:p>
        </w:tc>
      </w:tr>
      <w:tr w:rsidR="0042589C" w14:paraId="3F62E6E5" w14:textId="77777777" w:rsidTr="00AB7B82">
        <w:trPr>
          <w:trHeight w:val="432"/>
        </w:trPr>
        <w:tc>
          <w:tcPr>
            <w:tcW w:w="2447" w:type="dxa"/>
            <w:tcBorders>
              <w:bottom w:val="single" w:sz="4" w:space="0" w:color="000000"/>
            </w:tcBorders>
            <w:shd w:val="clear" w:color="auto" w:fill="D9D9D9"/>
            <w:vAlign w:val="center"/>
          </w:tcPr>
          <w:p w14:paraId="185E457C" w14:textId="77777777" w:rsidR="0042589C" w:rsidRDefault="0042589C" w:rsidP="00AB7B82">
            <w:r>
              <w:rPr>
                <w:rFonts w:ascii="Cambria" w:eastAsia="Cambria" w:hAnsi="Cambria" w:cs="Cambria"/>
                <w:b/>
                <w:i/>
                <w:sz w:val="20"/>
                <w:szCs w:val="20"/>
              </w:rPr>
              <w:t>Assessment of Prior Knowledge</w:t>
            </w:r>
          </w:p>
        </w:tc>
        <w:tc>
          <w:tcPr>
            <w:tcW w:w="6665" w:type="dxa"/>
            <w:gridSpan w:val="2"/>
            <w:tcBorders>
              <w:bottom w:val="single" w:sz="4" w:space="0" w:color="000000"/>
            </w:tcBorders>
            <w:vAlign w:val="center"/>
          </w:tcPr>
          <w:p w14:paraId="739C5C71" w14:textId="77777777" w:rsidR="0042589C" w:rsidRPr="00817A27" w:rsidRDefault="0042589C" w:rsidP="00AB7B82">
            <w:pPr>
              <w:contextualSpacing/>
              <w:rPr>
                <w:rFonts w:ascii="Cambria" w:eastAsia="Cambria" w:hAnsi="Cambria" w:cs="Cambria"/>
                <w:sz w:val="20"/>
                <w:szCs w:val="20"/>
              </w:rPr>
            </w:pPr>
            <w:r>
              <w:rPr>
                <w:rFonts w:ascii="Cambria" w:eastAsia="Cambria" w:hAnsi="Cambria" w:cs="Cambria"/>
                <w:sz w:val="20"/>
                <w:szCs w:val="20"/>
              </w:rPr>
              <w:t>Who is the leader of the Inca Empire?</w:t>
            </w:r>
          </w:p>
        </w:tc>
        <w:tc>
          <w:tcPr>
            <w:tcW w:w="1328" w:type="dxa"/>
            <w:vMerge/>
            <w:tcBorders>
              <w:bottom w:val="single" w:sz="4" w:space="0" w:color="000000"/>
            </w:tcBorders>
            <w:vAlign w:val="center"/>
          </w:tcPr>
          <w:p w14:paraId="5093564F" w14:textId="77777777" w:rsidR="0042589C" w:rsidRDefault="0042589C" w:rsidP="00AB7B82">
            <w:pPr>
              <w:jc w:val="center"/>
            </w:pPr>
          </w:p>
        </w:tc>
      </w:tr>
      <w:tr w:rsidR="0042589C" w14:paraId="103CC3BA" w14:textId="77777777" w:rsidTr="00AB7B82">
        <w:trPr>
          <w:trHeight w:val="422"/>
        </w:trPr>
        <w:tc>
          <w:tcPr>
            <w:tcW w:w="2447" w:type="dxa"/>
            <w:tcBorders>
              <w:bottom w:val="single" w:sz="4" w:space="0" w:color="000000"/>
            </w:tcBorders>
            <w:shd w:val="clear" w:color="auto" w:fill="D9D9D9"/>
            <w:vAlign w:val="center"/>
          </w:tcPr>
          <w:p w14:paraId="5040C2FF" w14:textId="77777777" w:rsidR="0042589C" w:rsidRDefault="0042589C" w:rsidP="00AB7B82">
            <w:r>
              <w:rPr>
                <w:rFonts w:ascii="Cambria" w:eastAsia="Cambria" w:hAnsi="Cambria" w:cs="Cambria"/>
                <w:b/>
                <w:i/>
                <w:sz w:val="20"/>
                <w:szCs w:val="20"/>
              </w:rPr>
              <w:t>Expectations for Learning and Behaviour</w:t>
            </w:r>
          </w:p>
        </w:tc>
        <w:tc>
          <w:tcPr>
            <w:tcW w:w="6665" w:type="dxa"/>
            <w:gridSpan w:val="2"/>
            <w:tcBorders>
              <w:bottom w:val="single" w:sz="4" w:space="0" w:color="000000"/>
            </w:tcBorders>
            <w:vAlign w:val="center"/>
          </w:tcPr>
          <w:p w14:paraId="5F858860" w14:textId="77777777" w:rsidR="0042589C" w:rsidRPr="007D61F7" w:rsidRDefault="0042589C" w:rsidP="00AB7B82">
            <w:pPr>
              <w:rPr>
                <w:rFonts w:ascii="Cambria" w:hAnsi="Cambria"/>
                <w:sz w:val="20"/>
                <w:szCs w:val="20"/>
              </w:rPr>
            </w:pPr>
            <w:r>
              <w:rPr>
                <w:rFonts w:ascii="Cambria" w:hAnsi="Cambria"/>
                <w:sz w:val="20"/>
                <w:szCs w:val="20"/>
              </w:rPr>
              <w:t>We are on task with our learning today.</w:t>
            </w:r>
          </w:p>
        </w:tc>
        <w:tc>
          <w:tcPr>
            <w:tcW w:w="1328" w:type="dxa"/>
            <w:vMerge/>
            <w:tcBorders>
              <w:bottom w:val="single" w:sz="4" w:space="0" w:color="000000"/>
            </w:tcBorders>
            <w:vAlign w:val="center"/>
          </w:tcPr>
          <w:p w14:paraId="20CDBF9E" w14:textId="77777777" w:rsidR="0042589C" w:rsidRDefault="0042589C" w:rsidP="00AB7B82">
            <w:pPr>
              <w:jc w:val="center"/>
            </w:pPr>
          </w:p>
        </w:tc>
      </w:tr>
      <w:tr w:rsidR="0042589C" w14:paraId="71B008A6" w14:textId="77777777" w:rsidTr="00AB7B82">
        <w:trPr>
          <w:trHeight w:val="432"/>
        </w:trPr>
        <w:tc>
          <w:tcPr>
            <w:tcW w:w="2447" w:type="dxa"/>
            <w:tcBorders>
              <w:bottom w:val="single" w:sz="4" w:space="0" w:color="000000"/>
            </w:tcBorders>
            <w:shd w:val="clear" w:color="auto" w:fill="D9D9D9"/>
            <w:vAlign w:val="center"/>
          </w:tcPr>
          <w:p w14:paraId="062D7A4F" w14:textId="77777777" w:rsidR="0042589C" w:rsidRDefault="0042589C" w:rsidP="00AB7B82">
            <w:r>
              <w:rPr>
                <w:rFonts w:ascii="Cambria" w:eastAsia="Cambria" w:hAnsi="Cambria" w:cs="Cambria"/>
                <w:b/>
                <w:i/>
                <w:sz w:val="20"/>
                <w:szCs w:val="20"/>
              </w:rPr>
              <w:lastRenderedPageBreak/>
              <w:t>Advance Organizer/Agenda</w:t>
            </w:r>
          </w:p>
        </w:tc>
        <w:tc>
          <w:tcPr>
            <w:tcW w:w="6665" w:type="dxa"/>
            <w:gridSpan w:val="2"/>
            <w:tcBorders>
              <w:bottom w:val="single" w:sz="4" w:space="0" w:color="000000"/>
            </w:tcBorders>
            <w:vAlign w:val="center"/>
          </w:tcPr>
          <w:p w14:paraId="19B9E3F8" w14:textId="77777777" w:rsidR="0042589C" w:rsidRDefault="0042589C" w:rsidP="00AB7B82">
            <w:pPr>
              <w:contextualSpacing/>
              <w:rPr>
                <w:rFonts w:ascii="Cambria" w:eastAsia="Cambria" w:hAnsi="Cambria" w:cs="Cambria"/>
                <w:sz w:val="20"/>
                <w:szCs w:val="20"/>
              </w:rPr>
            </w:pPr>
            <w:r>
              <w:rPr>
                <w:rFonts w:ascii="Cambria" w:eastAsia="Cambria" w:hAnsi="Cambria" w:cs="Cambria"/>
                <w:sz w:val="20"/>
                <w:szCs w:val="20"/>
              </w:rPr>
              <w:t>Introduction</w:t>
            </w:r>
          </w:p>
          <w:p w14:paraId="0B6B6E93" w14:textId="77777777" w:rsidR="0042589C" w:rsidRDefault="0042589C" w:rsidP="00AB7B82">
            <w:pPr>
              <w:contextualSpacing/>
              <w:rPr>
                <w:rFonts w:ascii="Cambria" w:eastAsia="Cambria" w:hAnsi="Cambria" w:cs="Cambria"/>
                <w:sz w:val="20"/>
                <w:szCs w:val="20"/>
              </w:rPr>
            </w:pPr>
            <w:r>
              <w:rPr>
                <w:rFonts w:ascii="Cambria" w:eastAsia="Cambria" w:hAnsi="Cambria" w:cs="Cambria"/>
                <w:sz w:val="20"/>
                <w:szCs w:val="20"/>
              </w:rPr>
              <w:t>Review</w:t>
            </w:r>
          </w:p>
          <w:p w14:paraId="337DA9D6" w14:textId="77777777" w:rsidR="0042589C" w:rsidRDefault="0042589C" w:rsidP="00AB7B82">
            <w:pPr>
              <w:contextualSpacing/>
              <w:rPr>
                <w:rFonts w:ascii="Cambria" w:eastAsia="Cambria" w:hAnsi="Cambria" w:cs="Cambria"/>
                <w:sz w:val="20"/>
                <w:szCs w:val="20"/>
              </w:rPr>
            </w:pPr>
            <w:r>
              <w:rPr>
                <w:rFonts w:ascii="Cambria" w:eastAsia="Cambria" w:hAnsi="Cambria" w:cs="Cambria"/>
                <w:sz w:val="20"/>
                <w:szCs w:val="20"/>
              </w:rPr>
              <w:t>Comprehension Questions</w:t>
            </w:r>
          </w:p>
          <w:p w14:paraId="76E94590" w14:textId="77777777" w:rsidR="0042589C" w:rsidRDefault="0042589C" w:rsidP="00AB7B82">
            <w:pPr>
              <w:contextualSpacing/>
              <w:rPr>
                <w:rFonts w:ascii="Cambria" w:eastAsia="Cambria" w:hAnsi="Cambria" w:cs="Cambria"/>
                <w:sz w:val="20"/>
                <w:szCs w:val="20"/>
              </w:rPr>
            </w:pPr>
            <w:r>
              <w:rPr>
                <w:rFonts w:ascii="Cambria" w:eastAsia="Cambria" w:hAnsi="Cambria" w:cs="Cambria"/>
                <w:sz w:val="20"/>
                <w:szCs w:val="20"/>
              </w:rPr>
              <w:t>Drawing of Self as Sapa Inca</w:t>
            </w:r>
          </w:p>
          <w:p w14:paraId="6E1EA8CF" w14:textId="77777777" w:rsidR="0042589C" w:rsidRDefault="0042589C" w:rsidP="00AB7B82">
            <w:pPr>
              <w:contextualSpacing/>
              <w:rPr>
                <w:rFonts w:ascii="Cambria" w:eastAsia="Cambria" w:hAnsi="Cambria" w:cs="Cambria"/>
                <w:sz w:val="20"/>
                <w:szCs w:val="20"/>
              </w:rPr>
            </w:pPr>
            <w:r>
              <w:rPr>
                <w:rFonts w:ascii="Cambria" w:eastAsia="Cambria" w:hAnsi="Cambria" w:cs="Cambria"/>
                <w:sz w:val="20"/>
                <w:szCs w:val="20"/>
              </w:rPr>
              <w:t xml:space="preserve">Middle Class </w:t>
            </w:r>
          </w:p>
        </w:tc>
        <w:tc>
          <w:tcPr>
            <w:tcW w:w="1328" w:type="dxa"/>
            <w:vMerge/>
            <w:tcBorders>
              <w:bottom w:val="single" w:sz="4" w:space="0" w:color="000000"/>
            </w:tcBorders>
            <w:vAlign w:val="center"/>
          </w:tcPr>
          <w:p w14:paraId="293F0503" w14:textId="77777777" w:rsidR="0042589C" w:rsidRDefault="0042589C" w:rsidP="00AB7B82">
            <w:pPr>
              <w:jc w:val="center"/>
            </w:pPr>
          </w:p>
        </w:tc>
      </w:tr>
      <w:tr w:rsidR="0042589C" w14:paraId="540566FD" w14:textId="77777777" w:rsidTr="00AB7B82">
        <w:trPr>
          <w:trHeight w:val="253"/>
        </w:trPr>
        <w:tc>
          <w:tcPr>
            <w:tcW w:w="2447" w:type="dxa"/>
            <w:tcBorders>
              <w:bottom w:val="single" w:sz="4" w:space="0" w:color="000000"/>
            </w:tcBorders>
            <w:shd w:val="clear" w:color="auto" w:fill="D9D9D9"/>
            <w:vAlign w:val="center"/>
          </w:tcPr>
          <w:p w14:paraId="0948A9DD" w14:textId="77777777" w:rsidR="0042589C" w:rsidRDefault="0042589C" w:rsidP="00AB7B82">
            <w:r>
              <w:rPr>
                <w:rFonts w:ascii="Cambria" w:eastAsia="Cambria" w:hAnsi="Cambria" w:cs="Cambria"/>
                <w:b/>
                <w:i/>
                <w:sz w:val="20"/>
                <w:szCs w:val="20"/>
              </w:rPr>
              <w:t>Transition to Body</w:t>
            </w:r>
          </w:p>
        </w:tc>
        <w:tc>
          <w:tcPr>
            <w:tcW w:w="6665" w:type="dxa"/>
            <w:gridSpan w:val="2"/>
            <w:tcBorders>
              <w:bottom w:val="single" w:sz="4" w:space="0" w:color="000000"/>
            </w:tcBorders>
            <w:vAlign w:val="center"/>
          </w:tcPr>
          <w:p w14:paraId="43A949F1" w14:textId="77777777" w:rsidR="0042589C" w:rsidRPr="007D61F7" w:rsidRDefault="0042589C" w:rsidP="00AB7B82">
            <w:pPr>
              <w:rPr>
                <w:rFonts w:ascii="Cambria" w:hAnsi="Cambria"/>
                <w:sz w:val="20"/>
                <w:szCs w:val="20"/>
              </w:rPr>
            </w:pPr>
            <w:r>
              <w:rPr>
                <w:rFonts w:ascii="Cambria" w:hAnsi="Cambria"/>
                <w:sz w:val="20"/>
                <w:szCs w:val="20"/>
              </w:rPr>
              <w:t>We are going to learn about the Inca Empire.</w:t>
            </w:r>
          </w:p>
        </w:tc>
        <w:tc>
          <w:tcPr>
            <w:tcW w:w="1328" w:type="dxa"/>
            <w:vMerge/>
            <w:tcBorders>
              <w:bottom w:val="single" w:sz="4" w:space="0" w:color="000000"/>
            </w:tcBorders>
            <w:vAlign w:val="center"/>
          </w:tcPr>
          <w:p w14:paraId="50868767" w14:textId="77777777" w:rsidR="0042589C" w:rsidRDefault="0042589C" w:rsidP="00AB7B82">
            <w:pPr>
              <w:jc w:val="center"/>
            </w:pPr>
          </w:p>
        </w:tc>
      </w:tr>
      <w:tr w:rsidR="0042589C" w:rsidRPr="00817A27" w14:paraId="6707C3A7" w14:textId="77777777" w:rsidTr="00AB7B82">
        <w:trPr>
          <w:trHeight w:val="288"/>
        </w:trPr>
        <w:tc>
          <w:tcPr>
            <w:tcW w:w="9112" w:type="dxa"/>
            <w:gridSpan w:val="3"/>
            <w:tcBorders>
              <w:bottom w:val="single" w:sz="4" w:space="0" w:color="000000"/>
            </w:tcBorders>
            <w:shd w:val="clear" w:color="auto" w:fill="A6A6A6"/>
            <w:vAlign w:val="center"/>
          </w:tcPr>
          <w:p w14:paraId="6E4CD950" w14:textId="77777777" w:rsidR="0042589C" w:rsidRPr="00817A27" w:rsidRDefault="0042589C" w:rsidP="00AB7B82">
            <w:pPr>
              <w:jc w:val="center"/>
              <w:rPr>
                <w:color w:val="000000" w:themeColor="text1"/>
              </w:rPr>
            </w:pPr>
            <w:r w:rsidRPr="00817A27">
              <w:rPr>
                <w:rFonts w:ascii="Cambria" w:eastAsia="Cambria" w:hAnsi="Cambria" w:cs="Cambria"/>
                <w:b/>
                <w:color w:val="000000" w:themeColor="text1"/>
                <w:sz w:val="20"/>
                <w:szCs w:val="20"/>
              </w:rPr>
              <w:t>Body</w:t>
            </w:r>
          </w:p>
        </w:tc>
        <w:tc>
          <w:tcPr>
            <w:tcW w:w="1328" w:type="dxa"/>
            <w:tcBorders>
              <w:bottom w:val="single" w:sz="4" w:space="0" w:color="000000"/>
            </w:tcBorders>
            <w:shd w:val="clear" w:color="auto" w:fill="A6A6A6"/>
            <w:vAlign w:val="center"/>
          </w:tcPr>
          <w:p w14:paraId="1539D75D" w14:textId="77777777" w:rsidR="0042589C" w:rsidRPr="00817A27" w:rsidRDefault="0042589C" w:rsidP="00AB7B82">
            <w:pPr>
              <w:jc w:val="center"/>
              <w:rPr>
                <w:color w:val="000000" w:themeColor="text1"/>
              </w:rPr>
            </w:pPr>
            <w:r w:rsidRPr="00817A27">
              <w:rPr>
                <w:rFonts w:ascii="Cambria" w:eastAsia="Cambria" w:hAnsi="Cambria" w:cs="Cambria"/>
                <w:b/>
                <w:color w:val="000000" w:themeColor="text1"/>
                <w:sz w:val="20"/>
                <w:szCs w:val="20"/>
              </w:rPr>
              <w:t>Time</w:t>
            </w:r>
          </w:p>
        </w:tc>
      </w:tr>
      <w:tr w:rsidR="0042589C" w14:paraId="714BF692" w14:textId="77777777" w:rsidTr="00AB7B82">
        <w:trPr>
          <w:trHeight w:val="432"/>
        </w:trPr>
        <w:tc>
          <w:tcPr>
            <w:tcW w:w="2447" w:type="dxa"/>
            <w:tcBorders>
              <w:bottom w:val="single" w:sz="4" w:space="0" w:color="000000"/>
            </w:tcBorders>
            <w:shd w:val="clear" w:color="auto" w:fill="D9D9D9"/>
            <w:vAlign w:val="center"/>
          </w:tcPr>
          <w:p w14:paraId="2FE9D8B4" w14:textId="77777777" w:rsidR="0042589C" w:rsidRDefault="0042589C" w:rsidP="00AB7B82">
            <w:r>
              <w:rPr>
                <w:rFonts w:ascii="Cambria" w:eastAsia="Cambria" w:hAnsi="Cambria" w:cs="Cambria"/>
                <w:b/>
                <w:i/>
                <w:sz w:val="20"/>
                <w:szCs w:val="20"/>
              </w:rPr>
              <w:t>Learning Activity #1</w:t>
            </w:r>
          </w:p>
        </w:tc>
        <w:tc>
          <w:tcPr>
            <w:tcW w:w="6665" w:type="dxa"/>
            <w:gridSpan w:val="2"/>
            <w:tcBorders>
              <w:bottom w:val="single" w:sz="4" w:space="0" w:color="000000"/>
            </w:tcBorders>
            <w:vAlign w:val="center"/>
          </w:tcPr>
          <w:p w14:paraId="392B2E9C" w14:textId="77777777" w:rsidR="0042589C" w:rsidRDefault="0042589C" w:rsidP="0042589C">
            <w:pPr>
              <w:rPr>
                <w:rFonts w:ascii="Cambria" w:hAnsi="Cambria"/>
                <w:sz w:val="20"/>
                <w:szCs w:val="20"/>
              </w:rPr>
            </w:pPr>
            <w:r w:rsidRPr="00933F15">
              <w:rPr>
                <w:rFonts w:ascii="Cambria" w:eastAsia="Cambria" w:hAnsi="Cambria" w:cs="Cambria"/>
                <w:sz w:val="20"/>
                <w:szCs w:val="20"/>
              </w:rPr>
              <w:t xml:space="preserve"> </w:t>
            </w:r>
            <w:r>
              <w:rPr>
                <w:rFonts w:ascii="Cambria" w:hAnsi="Cambria"/>
                <w:sz w:val="20"/>
                <w:szCs w:val="20"/>
              </w:rPr>
              <w:t xml:space="preserve">Have students </w:t>
            </w:r>
            <w:r w:rsidRPr="00F049B0">
              <w:rPr>
                <w:rFonts w:ascii="Cambria" w:hAnsi="Cambria"/>
                <w:sz w:val="20"/>
                <w:szCs w:val="20"/>
              </w:rPr>
              <w:sym w:font="Wingdings" w:char="F0E0"/>
            </w:r>
            <w:r>
              <w:rPr>
                <w:rFonts w:ascii="Cambria" w:hAnsi="Cambria"/>
                <w:sz w:val="20"/>
                <w:szCs w:val="20"/>
              </w:rPr>
              <w:t xml:space="preserve"> ANSWER COMPREHENSION QUESTIONS in their booklet, going over the main points</w:t>
            </w:r>
          </w:p>
          <w:p w14:paraId="48A7D982" w14:textId="77777777" w:rsidR="0042589C" w:rsidRDefault="0042589C" w:rsidP="0042589C">
            <w:pPr>
              <w:rPr>
                <w:rFonts w:ascii="Cambria" w:eastAsia="Cambria" w:hAnsi="Cambria" w:cs="Cambria"/>
                <w:sz w:val="20"/>
                <w:szCs w:val="20"/>
              </w:rPr>
            </w:pPr>
          </w:p>
          <w:p w14:paraId="6A502AF6" w14:textId="77777777" w:rsidR="0042589C" w:rsidRDefault="0042589C" w:rsidP="0042589C">
            <w:pPr>
              <w:rPr>
                <w:rFonts w:ascii="Cambria" w:hAnsi="Cambria"/>
                <w:sz w:val="20"/>
                <w:szCs w:val="20"/>
              </w:rPr>
            </w:pPr>
            <w:r>
              <w:rPr>
                <w:rFonts w:ascii="Cambria" w:hAnsi="Cambria"/>
                <w:sz w:val="20"/>
                <w:szCs w:val="20"/>
              </w:rPr>
              <w:t>Sapa Inca Self Drawing</w:t>
            </w:r>
          </w:p>
          <w:p w14:paraId="208D1E4C" w14:textId="77777777" w:rsidR="0042589C" w:rsidRDefault="0042589C" w:rsidP="0042589C">
            <w:pPr>
              <w:pStyle w:val="ListParagraph"/>
              <w:numPr>
                <w:ilvl w:val="0"/>
                <w:numId w:val="4"/>
              </w:numPr>
              <w:rPr>
                <w:rFonts w:ascii="Cambria" w:hAnsi="Cambria"/>
                <w:sz w:val="20"/>
                <w:szCs w:val="20"/>
              </w:rPr>
            </w:pPr>
            <w:r>
              <w:rPr>
                <w:rFonts w:ascii="Cambria" w:hAnsi="Cambria"/>
                <w:sz w:val="20"/>
                <w:szCs w:val="20"/>
              </w:rPr>
              <w:t>Draw yourself as the Sapa Inca</w:t>
            </w:r>
          </w:p>
          <w:p w14:paraId="60D017E8" w14:textId="77777777" w:rsidR="0042589C" w:rsidRDefault="0042589C" w:rsidP="0042589C">
            <w:pPr>
              <w:pStyle w:val="ListParagraph"/>
              <w:numPr>
                <w:ilvl w:val="0"/>
                <w:numId w:val="4"/>
              </w:numPr>
              <w:rPr>
                <w:rFonts w:ascii="Cambria" w:hAnsi="Cambria"/>
                <w:sz w:val="20"/>
                <w:szCs w:val="20"/>
              </w:rPr>
            </w:pPr>
            <w:r>
              <w:rPr>
                <w:rFonts w:ascii="Cambria" w:hAnsi="Cambria"/>
                <w:sz w:val="20"/>
                <w:szCs w:val="20"/>
              </w:rPr>
              <w:t>I want to see some detail showing me that you know what the Sapa Inca wore</w:t>
            </w:r>
          </w:p>
          <w:p w14:paraId="2A32185E" w14:textId="77777777" w:rsidR="0042589C" w:rsidRDefault="0042589C" w:rsidP="00AB7B82">
            <w:pPr>
              <w:pStyle w:val="ListParagraph"/>
              <w:numPr>
                <w:ilvl w:val="0"/>
                <w:numId w:val="4"/>
              </w:numPr>
              <w:rPr>
                <w:rFonts w:ascii="Cambria" w:hAnsi="Cambria"/>
                <w:sz w:val="20"/>
                <w:szCs w:val="20"/>
              </w:rPr>
            </w:pPr>
            <w:r>
              <w:rPr>
                <w:rFonts w:ascii="Cambria" w:hAnsi="Cambria"/>
                <w:sz w:val="20"/>
                <w:szCs w:val="20"/>
              </w:rPr>
              <w:t>Present your picture to your classmates talking about the detail placed upon your picture of your Sapa Inca</w:t>
            </w:r>
          </w:p>
          <w:p w14:paraId="5EDD9601" w14:textId="77777777" w:rsidR="0042589C" w:rsidRPr="0042589C" w:rsidRDefault="0042589C" w:rsidP="00AB7B82">
            <w:pPr>
              <w:pStyle w:val="ListParagraph"/>
              <w:numPr>
                <w:ilvl w:val="0"/>
                <w:numId w:val="4"/>
              </w:numPr>
              <w:rPr>
                <w:rFonts w:ascii="Cambria" w:hAnsi="Cambria"/>
                <w:sz w:val="20"/>
                <w:szCs w:val="20"/>
              </w:rPr>
            </w:pPr>
          </w:p>
          <w:p w14:paraId="75D0859E" w14:textId="77777777" w:rsidR="0042589C" w:rsidRPr="00F9215B" w:rsidRDefault="0042589C" w:rsidP="00AB7B82">
            <w:pPr>
              <w:rPr>
                <w:rFonts w:ascii="Cambria" w:hAnsi="Cambria"/>
                <w:sz w:val="20"/>
                <w:szCs w:val="20"/>
              </w:rPr>
            </w:pPr>
            <w:r>
              <w:rPr>
                <w:rFonts w:ascii="Cambria" w:hAnsi="Cambria"/>
                <w:sz w:val="20"/>
                <w:szCs w:val="20"/>
              </w:rPr>
              <w:t>-How could you tell the Sapa Inca by just looking at a group of Inca’s?</w:t>
            </w:r>
          </w:p>
        </w:tc>
        <w:tc>
          <w:tcPr>
            <w:tcW w:w="1328" w:type="dxa"/>
            <w:vMerge w:val="restart"/>
            <w:tcBorders>
              <w:bottom w:val="single" w:sz="4" w:space="0" w:color="000000"/>
            </w:tcBorders>
            <w:vAlign w:val="center"/>
          </w:tcPr>
          <w:p w14:paraId="5BA2F5C2" w14:textId="77777777" w:rsidR="0042589C" w:rsidRDefault="0042589C" w:rsidP="00AB7B82">
            <w:pPr>
              <w:jc w:val="center"/>
            </w:pPr>
          </w:p>
          <w:p w14:paraId="15BAFAF5" w14:textId="77777777" w:rsidR="0042589C" w:rsidRDefault="0042589C" w:rsidP="00AB7B82">
            <w:pPr>
              <w:jc w:val="center"/>
            </w:pPr>
          </w:p>
          <w:p w14:paraId="413A3690" w14:textId="77777777" w:rsidR="0042589C" w:rsidRDefault="0042589C" w:rsidP="00AB7B82">
            <w:pPr>
              <w:jc w:val="center"/>
            </w:pPr>
          </w:p>
        </w:tc>
      </w:tr>
      <w:tr w:rsidR="0042589C" w14:paraId="56BF3476" w14:textId="77777777" w:rsidTr="00AB7B82">
        <w:trPr>
          <w:trHeight w:val="432"/>
        </w:trPr>
        <w:tc>
          <w:tcPr>
            <w:tcW w:w="2447" w:type="dxa"/>
            <w:tcBorders>
              <w:bottom w:val="single" w:sz="4" w:space="0" w:color="000000"/>
            </w:tcBorders>
            <w:shd w:val="clear" w:color="auto" w:fill="D9D9D9"/>
            <w:vAlign w:val="center"/>
          </w:tcPr>
          <w:p w14:paraId="0A3F2B17" w14:textId="77777777" w:rsidR="0042589C" w:rsidRDefault="0042589C" w:rsidP="00AB7B82">
            <w:pPr>
              <w:rPr>
                <w:rFonts w:ascii="Cambria" w:eastAsia="Cambria" w:hAnsi="Cambria" w:cs="Cambria"/>
                <w:b/>
                <w:i/>
                <w:sz w:val="20"/>
                <w:szCs w:val="20"/>
              </w:rPr>
            </w:pPr>
            <w:r>
              <w:rPr>
                <w:rFonts w:ascii="Cambria" w:eastAsia="Cambria" w:hAnsi="Cambria" w:cs="Cambria"/>
                <w:i/>
                <w:sz w:val="18"/>
                <w:szCs w:val="18"/>
              </w:rPr>
              <w:t>Assessments/ Differentiation</w:t>
            </w:r>
          </w:p>
        </w:tc>
        <w:tc>
          <w:tcPr>
            <w:tcW w:w="6665" w:type="dxa"/>
            <w:gridSpan w:val="2"/>
            <w:tcBorders>
              <w:bottom w:val="single" w:sz="4" w:space="0" w:color="000000"/>
            </w:tcBorders>
            <w:vAlign w:val="center"/>
          </w:tcPr>
          <w:p w14:paraId="3464C223" w14:textId="77777777" w:rsidR="0042589C" w:rsidRDefault="0042589C" w:rsidP="00AB7B82">
            <w:pPr>
              <w:rPr>
                <w:rFonts w:ascii="Cambria" w:eastAsia="Cambria" w:hAnsi="Cambria" w:cs="Cambria"/>
                <w:sz w:val="20"/>
                <w:szCs w:val="20"/>
              </w:rPr>
            </w:pPr>
            <w:r>
              <w:rPr>
                <w:rFonts w:ascii="Cambria" w:eastAsia="Cambria" w:hAnsi="Cambria" w:cs="Cambria"/>
                <w:sz w:val="20"/>
                <w:szCs w:val="20"/>
              </w:rPr>
              <w:t>Formative: Observations will be taken when I am listening to the students ask questions and answer guided questions</w:t>
            </w:r>
          </w:p>
          <w:p w14:paraId="187875B6" w14:textId="77777777" w:rsidR="0042589C" w:rsidRDefault="0042589C" w:rsidP="00AB7B82">
            <w:pPr>
              <w:rPr>
                <w:rFonts w:ascii="Cambria" w:eastAsia="Cambria" w:hAnsi="Cambria" w:cs="Cambria"/>
                <w:sz w:val="20"/>
                <w:szCs w:val="20"/>
              </w:rPr>
            </w:pPr>
            <w:r>
              <w:rPr>
                <w:rFonts w:ascii="Cambria" w:eastAsia="Cambria" w:hAnsi="Cambria" w:cs="Cambria"/>
                <w:sz w:val="20"/>
                <w:szCs w:val="20"/>
              </w:rPr>
              <w:t>-Comprehensive booklet will be looked at for their understanding of the lesson today</w:t>
            </w:r>
          </w:p>
        </w:tc>
        <w:tc>
          <w:tcPr>
            <w:tcW w:w="1328" w:type="dxa"/>
            <w:vMerge/>
            <w:tcBorders>
              <w:bottom w:val="single" w:sz="4" w:space="0" w:color="000000"/>
            </w:tcBorders>
            <w:vAlign w:val="center"/>
          </w:tcPr>
          <w:p w14:paraId="6048750C" w14:textId="77777777" w:rsidR="0042589C" w:rsidRDefault="0042589C" w:rsidP="00AB7B82"/>
        </w:tc>
      </w:tr>
      <w:tr w:rsidR="0042589C" w14:paraId="39E0135F" w14:textId="77777777" w:rsidTr="00AB7B82">
        <w:trPr>
          <w:trHeight w:val="432"/>
        </w:trPr>
        <w:tc>
          <w:tcPr>
            <w:tcW w:w="2447" w:type="dxa"/>
            <w:tcBorders>
              <w:bottom w:val="single" w:sz="4" w:space="0" w:color="000000"/>
            </w:tcBorders>
            <w:shd w:val="clear" w:color="auto" w:fill="D9D9D9"/>
            <w:vAlign w:val="center"/>
          </w:tcPr>
          <w:p w14:paraId="004C6A50" w14:textId="77777777" w:rsidR="0042589C" w:rsidRDefault="0042589C" w:rsidP="00AB7B82">
            <w:r>
              <w:rPr>
                <w:rFonts w:ascii="Cambria" w:eastAsia="Cambria" w:hAnsi="Cambria" w:cs="Cambria"/>
                <w:b/>
                <w:i/>
                <w:sz w:val="20"/>
                <w:szCs w:val="20"/>
              </w:rPr>
              <w:t>Learning Activity #2</w:t>
            </w:r>
          </w:p>
        </w:tc>
        <w:tc>
          <w:tcPr>
            <w:tcW w:w="6665" w:type="dxa"/>
            <w:gridSpan w:val="2"/>
            <w:tcBorders>
              <w:bottom w:val="single" w:sz="4" w:space="0" w:color="000000"/>
            </w:tcBorders>
            <w:vAlign w:val="center"/>
          </w:tcPr>
          <w:p w14:paraId="0E973191" w14:textId="77777777" w:rsidR="0042589C" w:rsidRDefault="0042589C" w:rsidP="0042589C">
            <w:pPr>
              <w:rPr>
                <w:rFonts w:ascii="Cambria" w:hAnsi="Cambria"/>
                <w:sz w:val="20"/>
                <w:szCs w:val="20"/>
              </w:rPr>
            </w:pPr>
            <w:r>
              <w:rPr>
                <w:rFonts w:ascii="Cambria" w:hAnsi="Cambria"/>
                <w:sz w:val="20"/>
                <w:szCs w:val="20"/>
              </w:rPr>
              <w:t>Hierarchy of Society</w:t>
            </w:r>
          </w:p>
          <w:p w14:paraId="59554B7C" w14:textId="77777777" w:rsidR="0042589C" w:rsidRPr="00933F15" w:rsidRDefault="0042589C" w:rsidP="0042589C">
            <w:pPr>
              <w:pStyle w:val="ListParagraph"/>
              <w:numPr>
                <w:ilvl w:val="0"/>
                <w:numId w:val="4"/>
              </w:numPr>
              <w:rPr>
                <w:rFonts w:ascii="Cambria" w:hAnsi="Cambria"/>
                <w:sz w:val="20"/>
                <w:szCs w:val="20"/>
              </w:rPr>
            </w:pPr>
            <w:r w:rsidRPr="00933F15">
              <w:rPr>
                <w:rFonts w:ascii="Cambria" w:hAnsi="Cambria"/>
                <w:sz w:val="20"/>
                <w:szCs w:val="20"/>
              </w:rPr>
              <w:t>Basic needs</w:t>
            </w:r>
            <w:r w:rsidRPr="00933F15">
              <w:sym w:font="Wingdings" w:char="F0E0"/>
            </w:r>
            <w:r w:rsidRPr="00933F15">
              <w:rPr>
                <w:rFonts w:ascii="Cambria" w:hAnsi="Cambria"/>
                <w:sz w:val="20"/>
                <w:szCs w:val="20"/>
              </w:rPr>
              <w:t xml:space="preserve"> pyramid about high, middle, low class</w:t>
            </w:r>
          </w:p>
          <w:p w14:paraId="383DCB04" w14:textId="77777777" w:rsidR="0042589C" w:rsidRDefault="0042589C" w:rsidP="0042589C">
            <w:pPr>
              <w:ind w:left="720"/>
              <w:rPr>
                <w:rFonts w:ascii="Cambria" w:hAnsi="Cambria"/>
                <w:sz w:val="20"/>
                <w:szCs w:val="20"/>
              </w:rPr>
            </w:pPr>
            <w:r w:rsidRPr="00933F15">
              <w:rPr>
                <w:rFonts w:ascii="Cambria" w:hAnsi="Cambria"/>
                <w:sz w:val="20"/>
                <w:szCs w:val="20"/>
              </w:rPr>
              <w:sym w:font="Wingdings" w:char="F0E0"/>
            </w:r>
            <w:r w:rsidRPr="00933F15">
              <w:rPr>
                <w:rFonts w:ascii="Cambria" w:hAnsi="Cambria"/>
                <w:sz w:val="20"/>
                <w:szCs w:val="20"/>
              </w:rPr>
              <w:t>what would the high class have?</w:t>
            </w:r>
          </w:p>
          <w:p w14:paraId="35A224E2" w14:textId="77777777" w:rsidR="0042589C" w:rsidRPr="00933F15" w:rsidRDefault="0042589C" w:rsidP="0042589C">
            <w:pPr>
              <w:ind w:left="720"/>
              <w:rPr>
                <w:rFonts w:ascii="Cambria" w:hAnsi="Cambria"/>
                <w:sz w:val="20"/>
                <w:szCs w:val="20"/>
              </w:rPr>
            </w:pPr>
            <w:r>
              <w:rPr>
                <w:rFonts w:ascii="Cambria" w:hAnsi="Cambria"/>
                <w:sz w:val="20"/>
                <w:szCs w:val="20"/>
              </w:rPr>
              <w:t>-every toys wanted, technology, food, shelter, water</w:t>
            </w:r>
          </w:p>
          <w:p w14:paraId="286DB012" w14:textId="77777777" w:rsidR="0042589C" w:rsidRDefault="0042589C" w:rsidP="0042589C">
            <w:pPr>
              <w:ind w:left="720"/>
              <w:rPr>
                <w:rFonts w:ascii="Cambria" w:hAnsi="Cambria"/>
                <w:sz w:val="20"/>
                <w:szCs w:val="20"/>
              </w:rPr>
            </w:pPr>
            <w:r w:rsidRPr="00933F15">
              <w:rPr>
                <w:rFonts w:ascii="Cambria" w:hAnsi="Cambria"/>
                <w:sz w:val="20"/>
                <w:szCs w:val="20"/>
              </w:rPr>
              <w:sym w:font="Wingdings" w:char="F0E0"/>
            </w:r>
            <w:r w:rsidRPr="00933F15">
              <w:rPr>
                <w:rFonts w:ascii="Cambria" w:hAnsi="Cambria"/>
                <w:sz w:val="20"/>
                <w:szCs w:val="20"/>
              </w:rPr>
              <w:t>what would the middle class have?</w:t>
            </w:r>
          </w:p>
          <w:p w14:paraId="13085E56" w14:textId="77777777" w:rsidR="0042589C" w:rsidRPr="00933F15" w:rsidRDefault="0042589C" w:rsidP="0042589C">
            <w:pPr>
              <w:ind w:left="720"/>
              <w:rPr>
                <w:rFonts w:ascii="Cambria" w:hAnsi="Cambria"/>
                <w:sz w:val="20"/>
                <w:szCs w:val="20"/>
              </w:rPr>
            </w:pPr>
            <w:r>
              <w:rPr>
                <w:rFonts w:ascii="Cambria" w:hAnsi="Cambria"/>
                <w:sz w:val="20"/>
                <w:szCs w:val="20"/>
              </w:rPr>
              <w:t>-food, shelter, water, toys (but might not be very many)</w:t>
            </w:r>
          </w:p>
          <w:p w14:paraId="4317BAC5" w14:textId="77777777" w:rsidR="0042589C" w:rsidRDefault="0042589C" w:rsidP="0042589C">
            <w:pPr>
              <w:pStyle w:val="ListParagraph"/>
              <w:rPr>
                <w:rFonts w:ascii="Cambria" w:hAnsi="Cambria"/>
                <w:sz w:val="20"/>
                <w:szCs w:val="20"/>
              </w:rPr>
            </w:pPr>
            <w:r w:rsidRPr="00933F15">
              <w:rPr>
                <w:rFonts w:ascii="Cambria" w:hAnsi="Cambria"/>
                <w:sz w:val="20"/>
                <w:szCs w:val="20"/>
              </w:rPr>
              <w:sym w:font="Wingdings" w:char="F0E0"/>
            </w:r>
            <w:r w:rsidRPr="00933F15">
              <w:rPr>
                <w:rFonts w:ascii="Cambria" w:hAnsi="Cambria"/>
                <w:sz w:val="20"/>
                <w:szCs w:val="20"/>
              </w:rPr>
              <w:t>what would the lower class have?</w:t>
            </w:r>
          </w:p>
          <w:p w14:paraId="0064F3E2" w14:textId="77777777" w:rsidR="0042589C" w:rsidRDefault="0042589C" w:rsidP="0042589C">
            <w:pPr>
              <w:pStyle w:val="ListParagraph"/>
              <w:rPr>
                <w:rFonts w:ascii="Cambria" w:hAnsi="Cambria"/>
                <w:sz w:val="20"/>
                <w:szCs w:val="20"/>
              </w:rPr>
            </w:pPr>
            <w:r>
              <w:rPr>
                <w:rFonts w:ascii="Cambria" w:hAnsi="Cambria"/>
                <w:sz w:val="20"/>
                <w:szCs w:val="20"/>
              </w:rPr>
              <w:t>-no toys, no technology, little of everything, maybe shelter, some food, water</w:t>
            </w:r>
          </w:p>
          <w:p w14:paraId="3BECD030" w14:textId="77777777" w:rsidR="0042589C" w:rsidRDefault="0042589C" w:rsidP="0042589C">
            <w:pPr>
              <w:rPr>
                <w:rFonts w:ascii="Cambria" w:hAnsi="Cambria"/>
                <w:sz w:val="20"/>
                <w:szCs w:val="20"/>
              </w:rPr>
            </w:pPr>
          </w:p>
          <w:p w14:paraId="06FB85ED" w14:textId="77777777" w:rsidR="0042589C" w:rsidRDefault="0042589C" w:rsidP="0042589C">
            <w:pPr>
              <w:rPr>
                <w:rFonts w:ascii="Cambria" w:hAnsi="Cambria"/>
                <w:sz w:val="20"/>
                <w:szCs w:val="20"/>
              </w:rPr>
            </w:pPr>
            <w:r>
              <w:rPr>
                <w:rFonts w:ascii="Cambria" w:hAnsi="Cambria"/>
                <w:sz w:val="20"/>
                <w:szCs w:val="20"/>
              </w:rPr>
              <w:t>Have guided questions answered on the students’ white boards:</w:t>
            </w:r>
          </w:p>
          <w:p w14:paraId="7A4D97B5" w14:textId="77777777" w:rsidR="0042589C" w:rsidRDefault="0042589C" w:rsidP="0042589C">
            <w:pPr>
              <w:rPr>
                <w:rFonts w:ascii="Cambria" w:hAnsi="Cambria"/>
                <w:sz w:val="20"/>
                <w:szCs w:val="20"/>
              </w:rPr>
            </w:pPr>
            <w:r>
              <w:rPr>
                <w:rFonts w:ascii="Cambria" w:hAnsi="Cambria"/>
                <w:sz w:val="20"/>
                <w:szCs w:val="20"/>
              </w:rPr>
              <w:t>-What would a high class person have in their life?</w:t>
            </w:r>
          </w:p>
          <w:p w14:paraId="0DC1E6F4" w14:textId="77777777" w:rsidR="0042589C" w:rsidRDefault="0042589C" w:rsidP="0042589C">
            <w:pPr>
              <w:rPr>
                <w:rFonts w:ascii="Cambria" w:hAnsi="Cambria"/>
                <w:sz w:val="20"/>
                <w:szCs w:val="20"/>
              </w:rPr>
            </w:pPr>
            <w:r>
              <w:rPr>
                <w:rFonts w:ascii="Cambria" w:hAnsi="Cambria"/>
                <w:sz w:val="20"/>
                <w:szCs w:val="20"/>
              </w:rPr>
              <w:t>-What would a low class person have in their life?</w:t>
            </w:r>
          </w:p>
          <w:p w14:paraId="62C5DD34" w14:textId="77777777" w:rsidR="0042589C" w:rsidRDefault="0042589C" w:rsidP="0042589C">
            <w:pPr>
              <w:rPr>
                <w:rFonts w:ascii="Cambria" w:hAnsi="Cambria"/>
                <w:sz w:val="20"/>
                <w:szCs w:val="20"/>
              </w:rPr>
            </w:pPr>
            <w:r>
              <w:rPr>
                <w:rFonts w:ascii="Cambria" w:hAnsi="Cambria"/>
                <w:sz w:val="20"/>
                <w:szCs w:val="20"/>
              </w:rPr>
              <w:t>-What would a middle class person have in their life?</w:t>
            </w:r>
          </w:p>
          <w:p w14:paraId="5BC4076E" w14:textId="77777777" w:rsidR="0042589C" w:rsidRDefault="0042589C" w:rsidP="0042589C">
            <w:pPr>
              <w:rPr>
                <w:rFonts w:ascii="Cambria" w:hAnsi="Cambria"/>
                <w:sz w:val="20"/>
                <w:szCs w:val="20"/>
              </w:rPr>
            </w:pPr>
          </w:p>
          <w:p w14:paraId="0A5DE440" w14:textId="77777777" w:rsidR="0042589C" w:rsidRDefault="0042589C" w:rsidP="0042589C">
            <w:pPr>
              <w:rPr>
                <w:rFonts w:ascii="Cambria" w:hAnsi="Cambria"/>
                <w:sz w:val="20"/>
                <w:szCs w:val="20"/>
              </w:rPr>
            </w:pPr>
            <w:r>
              <w:rPr>
                <w:rFonts w:ascii="Cambria" w:hAnsi="Cambria"/>
                <w:sz w:val="20"/>
                <w:szCs w:val="20"/>
              </w:rPr>
              <w:t>IF TIME:</w:t>
            </w:r>
          </w:p>
          <w:p w14:paraId="4F0A2432" w14:textId="77777777" w:rsidR="0042589C" w:rsidRDefault="0042589C" w:rsidP="0042589C">
            <w:pPr>
              <w:rPr>
                <w:rFonts w:ascii="Cambria" w:hAnsi="Cambria"/>
                <w:sz w:val="20"/>
                <w:szCs w:val="20"/>
              </w:rPr>
            </w:pPr>
            <w:r>
              <w:rPr>
                <w:rFonts w:ascii="Cambria" w:hAnsi="Cambria"/>
                <w:sz w:val="20"/>
                <w:szCs w:val="20"/>
              </w:rPr>
              <w:t>Mummies:</w:t>
            </w:r>
          </w:p>
          <w:p w14:paraId="531B6DCD" w14:textId="77777777" w:rsidR="0042589C" w:rsidRDefault="0042589C" w:rsidP="0042589C">
            <w:pPr>
              <w:pStyle w:val="ListParagraph"/>
              <w:numPr>
                <w:ilvl w:val="0"/>
                <w:numId w:val="4"/>
              </w:numPr>
              <w:rPr>
                <w:rFonts w:ascii="Cambria" w:hAnsi="Cambria"/>
                <w:sz w:val="20"/>
                <w:szCs w:val="20"/>
              </w:rPr>
            </w:pPr>
            <w:r w:rsidRPr="0042589C">
              <w:rPr>
                <w:rFonts w:ascii="Cambria" w:hAnsi="Cambria"/>
                <w:sz w:val="20"/>
                <w:szCs w:val="20"/>
              </w:rPr>
              <w:t>I will read the first chapter</w:t>
            </w:r>
            <w:r>
              <w:rPr>
                <w:rFonts w:ascii="Cambria" w:hAnsi="Cambria"/>
                <w:sz w:val="20"/>
                <w:szCs w:val="20"/>
              </w:rPr>
              <w:t xml:space="preserve"> and the third chapter</w:t>
            </w:r>
            <w:r w:rsidRPr="0042589C">
              <w:rPr>
                <w:rFonts w:ascii="Cambria" w:hAnsi="Cambria"/>
                <w:sz w:val="20"/>
                <w:szCs w:val="20"/>
              </w:rPr>
              <w:t xml:space="preserve"> in mummies to the students</w:t>
            </w:r>
          </w:p>
          <w:p w14:paraId="5E5030EE" w14:textId="77777777" w:rsidR="0042589C" w:rsidRDefault="0042589C" w:rsidP="0042589C">
            <w:pPr>
              <w:pStyle w:val="ListParagraph"/>
              <w:numPr>
                <w:ilvl w:val="0"/>
                <w:numId w:val="4"/>
              </w:numPr>
              <w:rPr>
                <w:rFonts w:ascii="Cambria" w:hAnsi="Cambria"/>
                <w:sz w:val="20"/>
                <w:szCs w:val="20"/>
              </w:rPr>
            </w:pPr>
            <w:r>
              <w:rPr>
                <w:rFonts w:ascii="Cambria" w:hAnsi="Cambria"/>
                <w:sz w:val="20"/>
                <w:szCs w:val="20"/>
              </w:rPr>
              <w:t>Gather around the front of the classroom to read about the mummies (if students are not complete their colouring, then they can colour while I am reading about the mummies)</w:t>
            </w:r>
          </w:p>
          <w:p w14:paraId="2E0C9683" w14:textId="57E5943A" w:rsidR="00DD7F3A" w:rsidRDefault="00DD7F3A" w:rsidP="0042589C">
            <w:pPr>
              <w:pStyle w:val="ListParagraph"/>
              <w:numPr>
                <w:ilvl w:val="0"/>
                <w:numId w:val="4"/>
              </w:numPr>
              <w:rPr>
                <w:rFonts w:ascii="Cambria" w:hAnsi="Cambria"/>
                <w:sz w:val="20"/>
                <w:szCs w:val="20"/>
              </w:rPr>
            </w:pPr>
            <w:r>
              <w:rPr>
                <w:rFonts w:ascii="Cambria" w:hAnsi="Cambria"/>
                <w:sz w:val="20"/>
                <w:szCs w:val="20"/>
              </w:rPr>
              <w:t>Students will write a little fact sheet about the Inca Mummies that we will attach to their mummies that we make. We will write it out and review and revise the writing and then the students will print it out and tie it to their mummies.</w:t>
            </w:r>
          </w:p>
          <w:p w14:paraId="1D7456EE" w14:textId="77777777" w:rsidR="00DD7F3A" w:rsidRPr="0042589C" w:rsidRDefault="00DD7F3A" w:rsidP="00DD7F3A">
            <w:pPr>
              <w:pStyle w:val="ListParagraph"/>
              <w:rPr>
                <w:rFonts w:ascii="Cambria" w:hAnsi="Cambria"/>
                <w:sz w:val="20"/>
                <w:szCs w:val="20"/>
              </w:rPr>
            </w:pPr>
          </w:p>
          <w:p w14:paraId="45720409" w14:textId="77777777" w:rsidR="0042589C" w:rsidRPr="0042589C" w:rsidRDefault="0042589C" w:rsidP="0042589C">
            <w:pPr>
              <w:rPr>
                <w:rFonts w:ascii="Cambria" w:hAnsi="Cambria"/>
                <w:sz w:val="20"/>
                <w:szCs w:val="20"/>
              </w:rPr>
            </w:pPr>
          </w:p>
        </w:tc>
        <w:tc>
          <w:tcPr>
            <w:tcW w:w="1328" w:type="dxa"/>
            <w:vMerge w:val="restart"/>
            <w:tcBorders>
              <w:bottom w:val="single" w:sz="4" w:space="0" w:color="000000"/>
            </w:tcBorders>
            <w:vAlign w:val="center"/>
          </w:tcPr>
          <w:p w14:paraId="4211A47C" w14:textId="77777777" w:rsidR="0042589C" w:rsidRDefault="0042589C" w:rsidP="00AB7B82">
            <w:pPr>
              <w:jc w:val="center"/>
            </w:pPr>
          </w:p>
        </w:tc>
      </w:tr>
      <w:tr w:rsidR="0042589C" w14:paraId="4508D493" w14:textId="77777777" w:rsidTr="00AB7B82">
        <w:trPr>
          <w:trHeight w:val="432"/>
        </w:trPr>
        <w:tc>
          <w:tcPr>
            <w:tcW w:w="2447" w:type="dxa"/>
            <w:tcBorders>
              <w:bottom w:val="single" w:sz="4" w:space="0" w:color="000000"/>
            </w:tcBorders>
            <w:shd w:val="clear" w:color="auto" w:fill="D9D9D9"/>
            <w:vAlign w:val="center"/>
          </w:tcPr>
          <w:p w14:paraId="6453F3AF" w14:textId="1337A47B" w:rsidR="0042589C" w:rsidRDefault="0042589C" w:rsidP="00AB7B82">
            <w:r>
              <w:rPr>
                <w:rFonts w:ascii="Cambria" w:eastAsia="Cambria" w:hAnsi="Cambria" w:cs="Cambria"/>
                <w:i/>
                <w:sz w:val="18"/>
                <w:szCs w:val="18"/>
              </w:rPr>
              <w:t>Assessments/ Differentiation</w:t>
            </w:r>
          </w:p>
        </w:tc>
        <w:tc>
          <w:tcPr>
            <w:tcW w:w="6665" w:type="dxa"/>
            <w:gridSpan w:val="2"/>
            <w:tcBorders>
              <w:bottom w:val="single" w:sz="4" w:space="0" w:color="000000"/>
            </w:tcBorders>
            <w:vAlign w:val="center"/>
          </w:tcPr>
          <w:p w14:paraId="03B8680E" w14:textId="77777777" w:rsidR="0042589C" w:rsidRDefault="0042589C" w:rsidP="00AB7B82">
            <w:pPr>
              <w:rPr>
                <w:rFonts w:ascii="Cambria" w:eastAsia="Cambria" w:hAnsi="Cambria" w:cs="Cambria"/>
                <w:sz w:val="20"/>
                <w:szCs w:val="20"/>
              </w:rPr>
            </w:pPr>
            <w:r>
              <w:rPr>
                <w:rFonts w:ascii="Cambria" w:eastAsia="Cambria" w:hAnsi="Cambria" w:cs="Cambria"/>
                <w:sz w:val="20"/>
                <w:szCs w:val="20"/>
              </w:rPr>
              <w:t>Formative:</w:t>
            </w:r>
          </w:p>
          <w:p w14:paraId="547C8EA4" w14:textId="29055D87" w:rsidR="0042589C" w:rsidRPr="00C2306F" w:rsidRDefault="00DD7F3A" w:rsidP="00AB7B82">
            <w:pPr>
              <w:rPr>
                <w:rFonts w:ascii="Cambria" w:eastAsia="Cambria" w:hAnsi="Cambria" w:cs="Cambria"/>
                <w:sz w:val="20"/>
                <w:szCs w:val="20"/>
              </w:rPr>
            </w:pPr>
            <w:r>
              <w:rPr>
                <w:rFonts w:ascii="Cambria" w:eastAsia="Cambria" w:hAnsi="Cambria" w:cs="Cambria"/>
                <w:sz w:val="20"/>
                <w:szCs w:val="20"/>
              </w:rPr>
              <w:t>Are the pictures demonstrating their knowledge of the Sapa Inca?</w:t>
            </w:r>
          </w:p>
        </w:tc>
        <w:tc>
          <w:tcPr>
            <w:tcW w:w="1328" w:type="dxa"/>
            <w:vMerge/>
            <w:tcBorders>
              <w:bottom w:val="single" w:sz="4" w:space="0" w:color="000000"/>
            </w:tcBorders>
            <w:vAlign w:val="center"/>
          </w:tcPr>
          <w:p w14:paraId="49791433" w14:textId="77777777" w:rsidR="0042589C" w:rsidRDefault="0042589C" w:rsidP="00AB7B82">
            <w:pPr>
              <w:jc w:val="center"/>
            </w:pPr>
          </w:p>
        </w:tc>
      </w:tr>
      <w:tr w:rsidR="0042589C" w:rsidRPr="00817A27" w14:paraId="441C98B5" w14:textId="77777777" w:rsidTr="00AB7B82">
        <w:trPr>
          <w:trHeight w:val="288"/>
        </w:trPr>
        <w:tc>
          <w:tcPr>
            <w:tcW w:w="9112" w:type="dxa"/>
            <w:gridSpan w:val="3"/>
            <w:tcBorders>
              <w:bottom w:val="single" w:sz="4" w:space="0" w:color="000000"/>
            </w:tcBorders>
            <w:shd w:val="clear" w:color="auto" w:fill="A6A6A6"/>
            <w:vAlign w:val="center"/>
          </w:tcPr>
          <w:p w14:paraId="7ECFE264" w14:textId="77777777" w:rsidR="0042589C" w:rsidRPr="00817A27" w:rsidRDefault="0042589C" w:rsidP="00AB7B82">
            <w:pPr>
              <w:jc w:val="center"/>
              <w:rPr>
                <w:color w:val="000000" w:themeColor="text1"/>
              </w:rPr>
            </w:pPr>
            <w:r w:rsidRPr="00817A27">
              <w:rPr>
                <w:rFonts w:ascii="Cambria" w:eastAsia="Cambria" w:hAnsi="Cambria" w:cs="Cambria"/>
                <w:b/>
                <w:color w:val="000000" w:themeColor="text1"/>
                <w:sz w:val="20"/>
                <w:szCs w:val="20"/>
              </w:rPr>
              <w:t>Closure</w:t>
            </w:r>
          </w:p>
        </w:tc>
        <w:tc>
          <w:tcPr>
            <w:tcW w:w="1328" w:type="dxa"/>
            <w:tcBorders>
              <w:bottom w:val="single" w:sz="4" w:space="0" w:color="000000"/>
            </w:tcBorders>
            <w:shd w:val="clear" w:color="auto" w:fill="A6A6A6"/>
            <w:vAlign w:val="center"/>
          </w:tcPr>
          <w:p w14:paraId="082D121D" w14:textId="77777777" w:rsidR="0042589C" w:rsidRPr="00817A27" w:rsidRDefault="0042589C" w:rsidP="00AB7B82">
            <w:pPr>
              <w:jc w:val="center"/>
              <w:rPr>
                <w:color w:val="000000" w:themeColor="text1"/>
              </w:rPr>
            </w:pPr>
            <w:r w:rsidRPr="00817A27">
              <w:rPr>
                <w:rFonts w:ascii="Cambria" w:eastAsia="Cambria" w:hAnsi="Cambria" w:cs="Cambria"/>
                <w:b/>
                <w:color w:val="000000" w:themeColor="text1"/>
                <w:sz w:val="20"/>
                <w:szCs w:val="20"/>
              </w:rPr>
              <w:t>Time</w:t>
            </w:r>
          </w:p>
        </w:tc>
      </w:tr>
      <w:tr w:rsidR="0042589C" w14:paraId="3484456F" w14:textId="77777777" w:rsidTr="00AB7B82">
        <w:trPr>
          <w:trHeight w:val="432"/>
        </w:trPr>
        <w:tc>
          <w:tcPr>
            <w:tcW w:w="2491" w:type="dxa"/>
            <w:gridSpan w:val="2"/>
            <w:tcBorders>
              <w:bottom w:val="single" w:sz="4" w:space="0" w:color="000000"/>
            </w:tcBorders>
            <w:shd w:val="clear" w:color="auto" w:fill="D9D9D9"/>
            <w:vAlign w:val="center"/>
          </w:tcPr>
          <w:p w14:paraId="181B3E1C" w14:textId="77777777" w:rsidR="0042589C" w:rsidRDefault="0042589C" w:rsidP="00AB7B82">
            <w:r>
              <w:rPr>
                <w:rFonts w:ascii="Cambria" w:eastAsia="Cambria" w:hAnsi="Cambria" w:cs="Cambria"/>
                <w:b/>
                <w:i/>
                <w:sz w:val="20"/>
                <w:szCs w:val="20"/>
              </w:rPr>
              <w:t>Assessment of Learning:</w:t>
            </w:r>
          </w:p>
        </w:tc>
        <w:tc>
          <w:tcPr>
            <w:tcW w:w="6621" w:type="dxa"/>
            <w:tcBorders>
              <w:bottom w:val="single" w:sz="4" w:space="0" w:color="000000"/>
            </w:tcBorders>
            <w:vAlign w:val="center"/>
          </w:tcPr>
          <w:p w14:paraId="682A704B" w14:textId="6B9A0953" w:rsidR="0042589C" w:rsidRDefault="00DD7F3A" w:rsidP="00AB7B82">
            <w:pPr>
              <w:contextualSpacing/>
              <w:rPr>
                <w:rFonts w:ascii="Cambria" w:eastAsia="Cambria" w:hAnsi="Cambria" w:cs="Cambria"/>
                <w:sz w:val="20"/>
                <w:szCs w:val="20"/>
              </w:rPr>
            </w:pPr>
            <w:r>
              <w:rPr>
                <w:rFonts w:ascii="Cambria" w:eastAsia="Cambria" w:hAnsi="Cambria" w:cs="Cambria"/>
                <w:sz w:val="20"/>
                <w:szCs w:val="20"/>
              </w:rPr>
              <w:t>Viewing their drawing.</w:t>
            </w:r>
          </w:p>
        </w:tc>
        <w:tc>
          <w:tcPr>
            <w:tcW w:w="1328" w:type="dxa"/>
            <w:vMerge w:val="restart"/>
            <w:vAlign w:val="center"/>
          </w:tcPr>
          <w:p w14:paraId="3F22C8F5" w14:textId="77777777" w:rsidR="0042589C" w:rsidRDefault="0042589C" w:rsidP="00AB7B82">
            <w:pPr>
              <w:jc w:val="center"/>
            </w:pPr>
          </w:p>
        </w:tc>
      </w:tr>
      <w:tr w:rsidR="0042589C" w14:paraId="53B2F508" w14:textId="77777777" w:rsidTr="00AB7B82">
        <w:trPr>
          <w:trHeight w:val="432"/>
        </w:trPr>
        <w:tc>
          <w:tcPr>
            <w:tcW w:w="2491" w:type="dxa"/>
            <w:gridSpan w:val="2"/>
            <w:tcBorders>
              <w:bottom w:val="single" w:sz="4" w:space="0" w:color="000000"/>
            </w:tcBorders>
            <w:shd w:val="clear" w:color="auto" w:fill="D9D9D9"/>
            <w:vAlign w:val="center"/>
          </w:tcPr>
          <w:p w14:paraId="5168726A" w14:textId="77777777" w:rsidR="0042589C" w:rsidRDefault="0042589C" w:rsidP="00AB7B82">
            <w:r>
              <w:rPr>
                <w:rFonts w:ascii="Cambria" w:eastAsia="Cambria" w:hAnsi="Cambria" w:cs="Cambria"/>
                <w:b/>
                <w:i/>
                <w:sz w:val="20"/>
                <w:szCs w:val="20"/>
              </w:rPr>
              <w:t>Feedback From Students:</w:t>
            </w:r>
          </w:p>
        </w:tc>
        <w:tc>
          <w:tcPr>
            <w:tcW w:w="6621" w:type="dxa"/>
            <w:tcBorders>
              <w:bottom w:val="single" w:sz="4" w:space="0" w:color="000000"/>
            </w:tcBorders>
            <w:vAlign w:val="center"/>
          </w:tcPr>
          <w:p w14:paraId="2EFA241A" w14:textId="77777777" w:rsidR="0042589C" w:rsidRDefault="0042589C" w:rsidP="00AB7B82">
            <w:pPr>
              <w:contextualSpacing/>
              <w:rPr>
                <w:rFonts w:ascii="Cambria" w:eastAsia="Cambria" w:hAnsi="Cambria" w:cs="Cambria"/>
                <w:sz w:val="20"/>
                <w:szCs w:val="20"/>
              </w:rPr>
            </w:pPr>
            <w:r>
              <w:rPr>
                <w:rFonts w:ascii="Cambria" w:eastAsia="Cambria" w:hAnsi="Cambria" w:cs="Cambria"/>
                <w:sz w:val="20"/>
                <w:szCs w:val="20"/>
              </w:rPr>
              <w:t>How did we like drawing to show your understanding today?</w:t>
            </w:r>
          </w:p>
        </w:tc>
        <w:tc>
          <w:tcPr>
            <w:tcW w:w="1328" w:type="dxa"/>
            <w:vMerge/>
            <w:vAlign w:val="center"/>
          </w:tcPr>
          <w:p w14:paraId="4D47B9E2" w14:textId="77777777" w:rsidR="0042589C" w:rsidRDefault="0042589C" w:rsidP="00AB7B82">
            <w:pPr>
              <w:jc w:val="center"/>
            </w:pPr>
          </w:p>
        </w:tc>
      </w:tr>
      <w:tr w:rsidR="0042589C" w14:paraId="6D37924D" w14:textId="77777777" w:rsidTr="00AB7B82">
        <w:trPr>
          <w:trHeight w:val="432"/>
        </w:trPr>
        <w:tc>
          <w:tcPr>
            <w:tcW w:w="2491" w:type="dxa"/>
            <w:gridSpan w:val="2"/>
            <w:shd w:val="clear" w:color="auto" w:fill="D9D9D9"/>
            <w:vAlign w:val="center"/>
          </w:tcPr>
          <w:p w14:paraId="136F1D42" w14:textId="77777777" w:rsidR="0042589C" w:rsidRDefault="0042589C" w:rsidP="00AB7B82">
            <w:r>
              <w:rPr>
                <w:rFonts w:ascii="Cambria" w:eastAsia="Cambria" w:hAnsi="Cambria" w:cs="Cambria"/>
                <w:b/>
                <w:i/>
                <w:sz w:val="20"/>
                <w:szCs w:val="20"/>
              </w:rPr>
              <w:t>Feedback To Students</w:t>
            </w:r>
          </w:p>
        </w:tc>
        <w:tc>
          <w:tcPr>
            <w:tcW w:w="6621" w:type="dxa"/>
            <w:vAlign w:val="center"/>
          </w:tcPr>
          <w:p w14:paraId="28C22F4A" w14:textId="77777777" w:rsidR="0042589C" w:rsidRDefault="0042589C" w:rsidP="00AB7B82">
            <w:pPr>
              <w:contextualSpacing/>
              <w:rPr>
                <w:rFonts w:ascii="Cambria" w:eastAsia="Cambria" w:hAnsi="Cambria" w:cs="Cambria"/>
                <w:sz w:val="20"/>
                <w:szCs w:val="20"/>
              </w:rPr>
            </w:pPr>
            <w:r>
              <w:rPr>
                <w:rFonts w:ascii="Cambria" w:eastAsia="Cambria" w:hAnsi="Cambria" w:cs="Cambria"/>
                <w:sz w:val="20"/>
                <w:szCs w:val="20"/>
              </w:rPr>
              <w:t xml:space="preserve">I enjoyed listening to your picture descriptions. </w:t>
            </w:r>
          </w:p>
        </w:tc>
        <w:tc>
          <w:tcPr>
            <w:tcW w:w="1328" w:type="dxa"/>
            <w:vMerge/>
            <w:vAlign w:val="center"/>
          </w:tcPr>
          <w:p w14:paraId="3C9CFA35" w14:textId="77777777" w:rsidR="0042589C" w:rsidRDefault="0042589C" w:rsidP="00AB7B82">
            <w:pPr>
              <w:jc w:val="center"/>
            </w:pPr>
          </w:p>
        </w:tc>
      </w:tr>
      <w:tr w:rsidR="0042589C" w14:paraId="3C03E5F0" w14:textId="77777777" w:rsidTr="00AB7B82">
        <w:trPr>
          <w:trHeight w:val="432"/>
        </w:trPr>
        <w:tc>
          <w:tcPr>
            <w:tcW w:w="2491" w:type="dxa"/>
            <w:gridSpan w:val="2"/>
            <w:tcBorders>
              <w:bottom w:val="single" w:sz="4" w:space="0" w:color="000000"/>
            </w:tcBorders>
            <w:shd w:val="clear" w:color="auto" w:fill="D9D9D9"/>
            <w:vAlign w:val="center"/>
          </w:tcPr>
          <w:p w14:paraId="07F48604" w14:textId="77777777" w:rsidR="0042589C" w:rsidRDefault="0042589C" w:rsidP="00AB7B82">
            <w:r>
              <w:rPr>
                <w:rFonts w:ascii="Cambria" w:eastAsia="Cambria" w:hAnsi="Cambria" w:cs="Cambria"/>
                <w:b/>
                <w:i/>
                <w:sz w:val="20"/>
                <w:szCs w:val="20"/>
              </w:rPr>
              <w:t>Transition To Next Lesson</w:t>
            </w:r>
          </w:p>
        </w:tc>
        <w:tc>
          <w:tcPr>
            <w:tcW w:w="6621" w:type="dxa"/>
            <w:tcBorders>
              <w:bottom w:val="single" w:sz="4" w:space="0" w:color="000000"/>
            </w:tcBorders>
            <w:vAlign w:val="center"/>
          </w:tcPr>
          <w:p w14:paraId="4AC60C9D" w14:textId="77777777" w:rsidR="0042589C" w:rsidRPr="007D61F7" w:rsidRDefault="0042589C" w:rsidP="00AB7B82">
            <w:pPr>
              <w:rPr>
                <w:rFonts w:ascii="Cambria" w:hAnsi="Cambria"/>
                <w:sz w:val="20"/>
                <w:szCs w:val="20"/>
              </w:rPr>
            </w:pPr>
            <w:r>
              <w:rPr>
                <w:rFonts w:ascii="Cambria" w:hAnsi="Cambria"/>
                <w:sz w:val="20"/>
                <w:szCs w:val="20"/>
              </w:rPr>
              <w:t>Next day we are going to learn about Inca Mummies and you grade 3’s are going to create some mummies modelling how the Inca’s did it.</w:t>
            </w:r>
          </w:p>
        </w:tc>
        <w:tc>
          <w:tcPr>
            <w:tcW w:w="1328" w:type="dxa"/>
            <w:vMerge/>
            <w:tcBorders>
              <w:bottom w:val="single" w:sz="4" w:space="0" w:color="000000"/>
            </w:tcBorders>
            <w:vAlign w:val="center"/>
          </w:tcPr>
          <w:p w14:paraId="2ADEAF9D" w14:textId="77777777" w:rsidR="0042589C" w:rsidRDefault="0042589C" w:rsidP="00AB7B82">
            <w:pPr>
              <w:jc w:val="center"/>
            </w:pPr>
          </w:p>
        </w:tc>
      </w:tr>
    </w:tbl>
    <w:p w14:paraId="7C990219" w14:textId="77777777" w:rsidR="0042589C" w:rsidRDefault="0042589C" w:rsidP="0042589C"/>
    <w:tbl>
      <w:tblPr>
        <w:tblStyle w:val="2"/>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9"/>
        <w:gridCol w:w="7901"/>
      </w:tblGrid>
      <w:tr w:rsidR="0042589C" w14:paraId="51D3EDCF" w14:textId="77777777" w:rsidTr="00AB7B82">
        <w:trPr>
          <w:trHeight w:val="432"/>
        </w:trPr>
        <w:tc>
          <w:tcPr>
            <w:tcW w:w="2539" w:type="dxa"/>
            <w:shd w:val="clear" w:color="auto" w:fill="D9D9D9"/>
            <w:vAlign w:val="center"/>
          </w:tcPr>
          <w:p w14:paraId="14F27817" w14:textId="77777777" w:rsidR="0042589C" w:rsidRDefault="0042589C" w:rsidP="00AB7B82">
            <w:r>
              <w:rPr>
                <w:rFonts w:ascii="Cambria" w:eastAsia="Cambria" w:hAnsi="Cambria" w:cs="Cambria"/>
                <w:b/>
                <w:sz w:val="20"/>
                <w:szCs w:val="20"/>
              </w:rPr>
              <w:t>Sponge Activity/Activities</w:t>
            </w:r>
          </w:p>
        </w:tc>
        <w:tc>
          <w:tcPr>
            <w:tcW w:w="7901" w:type="dxa"/>
            <w:vAlign w:val="center"/>
          </w:tcPr>
          <w:p w14:paraId="34F5B956" w14:textId="4FEAA1B5" w:rsidR="0042589C" w:rsidRPr="007D61F7" w:rsidRDefault="0028227F" w:rsidP="00AB7B82">
            <w:pPr>
              <w:rPr>
                <w:rFonts w:ascii="Cambria" w:hAnsi="Cambria"/>
                <w:sz w:val="20"/>
                <w:szCs w:val="20"/>
              </w:rPr>
            </w:pPr>
            <w:r>
              <w:rPr>
                <w:rFonts w:ascii="Cambria" w:hAnsi="Cambria"/>
                <w:sz w:val="20"/>
                <w:szCs w:val="20"/>
              </w:rPr>
              <w:t xml:space="preserve">Read the mummy book. </w:t>
            </w:r>
            <w:r w:rsidR="001A4DA7">
              <w:rPr>
                <w:rFonts w:ascii="Cambria" w:hAnsi="Cambria"/>
                <w:sz w:val="20"/>
                <w:szCs w:val="20"/>
              </w:rPr>
              <w:t>Draw a sketch of how they will design their mummy.</w:t>
            </w:r>
            <w:bookmarkStart w:id="0" w:name="_GoBack"/>
            <w:bookmarkEnd w:id="0"/>
          </w:p>
        </w:tc>
      </w:tr>
    </w:tbl>
    <w:p w14:paraId="4A5708AC" w14:textId="77777777" w:rsidR="0042589C" w:rsidRDefault="0042589C" w:rsidP="0042589C"/>
    <w:p w14:paraId="07F48C99" w14:textId="77777777" w:rsidR="0042589C" w:rsidRPr="007D61F7" w:rsidRDefault="0042589C" w:rsidP="0042589C">
      <w:r>
        <w:rPr>
          <w:rFonts w:ascii="Cambria" w:eastAsia="Cambria" w:hAnsi="Cambria" w:cs="Cambria"/>
          <w:b/>
          <w:sz w:val="20"/>
          <w:szCs w:val="20"/>
        </w:rPr>
        <w:t>Reflections from the lesson:</w:t>
      </w:r>
      <w:r>
        <w:rPr>
          <w:rFonts w:ascii="Cambria" w:eastAsia="Cambria" w:hAnsi="Cambria" w:cs="Cambria"/>
          <w:sz w:val="20"/>
          <w:szCs w:val="20"/>
        </w:rPr>
        <w:t xml:space="preserve"> </w:t>
      </w:r>
    </w:p>
    <w:p w14:paraId="4BC28274" w14:textId="77777777" w:rsidR="00476E8D" w:rsidRDefault="00476E8D"/>
    <w:sectPr w:rsidR="00476E8D" w:rsidSect="00817A27">
      <w:headerReference w:type="default" r:id="rId5"/>
      <w:footerReference w:type="default" r:id="rId6"/>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EB039" w14:textId="77777777" w:rsidR="003D1F79" w:rsidRDefault="001A4DA7">
    <w:pPr>
      <w:tabs>
        <w:tab w:val="center" w:pos="4320"/>
        <w:tab w:val="right" w:pos="8640"/>
      </w:tabs>
      <w:spacing w:after="720"/>
      <w:ind w:right="360"/>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52C35" w14:textId="77777777" w:rsidR="003D1F79" w:rsidRDefault="001A4DA7">
    <w:pPr>
      <w:tabs>
        <w:tab w:val="center" w:pos="4320"/>
        <w:tab w:val="right" w:pos="8640"/>
      </w:tabs>
      <w:spacing w:before="72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252232"/>
    <w:multiLevelType w:val="multilevel"/>
    <w:tmpl w:val="1A8CE5C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nsid w:val="4C732354"/>
    <w:multiLevelType w:val="multilevel"/>
    <w:tmpl w:val="1DF24A2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4F320827"/>
    <w:multiLevelType w:val="hybridMultilevel"/>
    <w:tmpl w:val="657A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6A0BFC"/>
    <w:multiLevelType w:val="hybridMultilevel"/>
    <w:tmpl w:val="B29E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9C"/>
    <w:rsid w:val="001A4DA7"/>
    <w:rsid w:val="0028227F"/>
    <w:rsid w:val="0042589C"/>
    <w:rsid w:val="00476E8D"/>
    <w:rsid w:val="00DD7F3A"/>
    <w:rsid w:val="00EF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0D5A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589C"/>
    <w:rPr>
      <w:rFonts w:ascii="Times New Roman" w:eastAsia="Times New Roman" w:hAnsi="Times New Roman" w:cs="Times New Roman"/>
      <w:color w:val="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4">
    <w:name w:val="4"/>
    <w:basedOn w:val="TableNormal"/>
    <w:rsid w:val="0042589C"/>
    <w:rPr>
      <w:rFonts w:ascii="Times New Roman" w:eastAsia="Times New Roman" w:hAnsi="Times New Roman" w:cs="Times New Roman"/>
      <w:color w:val="000000"/>
      <w:lang w:val="en-CA" w:eastAsia="en-CA"/>
    </w:rPr>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sid w:val="0042589C"/>
    <w:rPr>
      <w:rFonts w:ascii="Times New Roman" w:eastAsia="Times New Roman" w:hAnsi="Times New Roman" w:cs="Times New Roman"/>
      <w:color w:val="000000"/>
      <w:lang w:val="en-CA" w:eastAsia="en-CA"/>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42589C"/>
    <w:rPr>
      <w:rFonts w:ascii="Times New Roman" w:eastAsia="Times New Roman" w:hAnsi="Times New Roman" w:cs="Times New Roman"/>
      <w:color w:val="000000"/>
      <w:lang w:val="en-CA" w:eastAsia="en-CA"/>
    </w:r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425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652</Words>
  <Characters>3719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Hoar</dc:creator>
  <cp:keywords/>
  <dc:description/>
  <cp:lastModifiedBy>Carly Hoar</cp:lastModifiedBy>
  <cp:revision>3</cp:revision>
  <dcterms:created xsi:type="dcterms:W3CDTF">2017-01-23T01:09:00Z</dcterms:created>
  <dcterms:modified xsi:type="dcterms:W3CDTF">2017-01-23T01:20:00Z</dcterms:modified>
</cp:coreProperties>
</file>