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83A23" w14:textId="77777777" w:rsidR="00112E14" w:rsidRDefault="002C44DE" w:rsidP="002C44DE">
      <w:pPr>
        <w:jc w:val="center"/>
      </w:pPr>
      <w:r>
        <w:t>KSA Reflection</w:t>
      </w:r>
    </w:p>
    <w:p w14:paraId="6EAB4693" w14:textId="2FCD981B" w:rsidR="002C44DE" w:rsidRDefault="002C44DE" w:rsidP="002C44DE">
      <w:pPr>
        <w:rPr>
          <w:rFonts w:cs="Times New Roman"/>
          <w:i/>
          <w:color w:val="000000"/>
          <w:sz w:val="22"/>
          <w:szCs w:val="22"/>
        </w:rPr>
      </w:pPr>
      <w:r>
        <w:rPr>
          <w:rFonts w:cs="Times New Roman"/>
          <w:i/>
          <w:color w:val="000000"/>
          <w:sz w:val="22"/>
          <w:szCs w:val="22"/>
        </w:rPr>
        <w:t>KSA O—</w:t>
      </w:r>
      <w:r w:rsidRPr="002C44DE">
        <w:rPr>
          <w:rFonts w:cs="Times New Roman"/>
          <w:i/>
          <w:color w:val="000000"/>
          <w:sz w:val="22"/>
          <w:szCs w:val="22"/>
        </w:rPr>
        <w:t>You understand the importance of career-long learning. You know how to assess your own teaching and how to work with others responsible for supervising and evaluating teachers. You know how to use the findings of assessments, supervision and evaluations to select, develop and implement your own professional development activities;</w:t>
      </w:r>
    </w:p>
    <w:p w14:paraId="3BBF6AF7" w14:textId="4597CFBD" w:rsidR="002C44DE" w:rsidRDefault="002C44DE" w:rsidP="002C44DE"/>
    <w:p w14:paraId="39775F6C" w14:textId="3CEABF30" w:rsidR="00AB1DA2" w:rsidRDefault="009135B8" w:rsidP="00DD61B6">
      <w:pPr>
        <w:spacing w:line="360" w:lineRule="auto"/>
      </w:pPr>
      <w:r>
        <w:rPr>
          <w:noProof/>
        </w:rPr>
        <mc:AlternateContent>
          <mc:Choice Requires="wps">
            <w:drawing>
              <wp:anchor distT="0" distB="0" distL="114300" distR="114300" simplePos="0" relativeHeight="251662336" behindDoc="0" locked="0" layoutInCell="1" allowOverlap="1" wp14:anchorId="0D4A674D" wp14:editId="2441FEE3">
                <wp:simplePos x="0" y="0"/>
                <wp:positionH relativeFrom="column">
                  <wp:posOffset>3478530</wp:posOffset>
                </wp:positionH>
                <wp:positionV relativeFrom="paragraph">
                  <wp:posOffset>2493645</wp:posOffset>
                </wp:positionV>
                <wp:extent cx="3316605" cy="683895"/>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3316605"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B04848" w14:textId="5587FB6A" w:rsidR="00DD61B6" w:rsidRDefault="00DD61B6">
                            <w:r>
                              <w:t>Top Left: Personal Inquiry Project</w:t>
                            </w:r>
                          </w:p>
                          <w:p w14:paraId="2300173B" w14:textId="19B933D3" w:rsidR="00DD61B6" w:rsidRDefault="00DD61B6">
                            <w:r>
                              <w:t>Bottom Left: Evaluation comment on questioning</w:t>
                            </w:r>
                          </w:p>
                          <w:p w14:paraId="42F60FB5" w14:textId="74C55C1B" w:rsidR="00DD61B6" w:rsidRDefault="00DD61B6">
                            <w:r>
                              <w:t>Right: Self-reflections of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A674D" id="_x0000_t202" coordsize="21600,21600" o:spt="202" path="m0,0l0,21600,21600,21600,21600,0xe">
                <v:stroke joinstyle="miter"/>
                <v:path gradientshapeok="t" o:connecttype="rect"/>
              </v:shapetype>
              <v:shape id="Text_x0020_Box_x0020_5" o:spid="_x0000_s1026" type="#_x0000_t202" style="position:absolute;margin-left:273.9pt;margin-top:196.35pt;width:261.15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" filled="f" stroked="f">
                <v:textbox>
                  <w:txbxContent>
                    <w:p w14:paraId="30B04848" w14:textId="5587FB6A" w:rsidR="00DD61B6" w:rsidRDefault="00DD61B6">
                      <w:r>
                        <w:t>Top Left: Personal Inquiry Project</w:t>
                      </w:r>
                    </w:p>
                    <w:p w14:paraId="2300173B" w14:textId="19B933D3" w:rsidR="00DD61B6" w:rsidRDefault="00DD61B6">
                      <w:r>
                        <w:t>Bottom Left: Evaluation comment on questioning</w:t>
                      </w:r>
                    </w:p>
                    <w:p w14:paraId="42F60FB5" w14:textId="74C55C1B" w:rsidR="00DD61B6" w:rsidRDefault="00DD61B6">
                      <w:r>
                        <w:t>Right: Self-reflections of lessons</w:t>
                      </w:r>
                    </w:p>
                  </w:txbxContent>
                </v:textbox>
                <w10:wrap type="square"/>
              </v:shape>
            </w:pict>
          </mc:Fallback>
        </mc:AlternateContent>
      </w:r>
      <w:r w:rsidR="002C44DE">
        <w:t xml:space="preserve">I understand that teaching is a profession that involves career-long learning. I have demonstrated my knowledge of the KSA O through a series of self reflections, evaluations, and my personal inquiry project. Each time I teach a lesson, I reflect on what went well, what needs to be altered </w:t>
      </w:r>
      <w:r>
        <w:t>to</w:t>
      </w:r>
      <w:r w:rsidR="002C44DE">
        <w:t xml:space="preserve"> improve my </w:t>
      </w:r>
      <w:r>
        <w:t xml:space="preserve">teaching, so that </w:t>
      </w:r>
      <w:r w:rsidR="002C44DE">
        <w:t xml:space="preserve">students are getting the best possible instruction. </w:t>
      </w:r>
      <w:r>
        <w:t xml:space="preserve">I also </w:t>
      </w:r>
      <w:r w:rsidR="002C44DE">
        <w:t xml:space="preserve">reflect and act on the evaluations </w:t>
      </w:r>
      <w:r>
        <w:t>that others give to me, as I love getting</w:t>
      </w:r>
      <w:r w:rsidR="00AB1DA2">
        <w:t xml:space="preserve"> an outside eye on my teaching, so that I can continue to develop my teaching skills.</w:t>
      </w:r>
      <w:r>
        <w:t xml:space="preserve"> </w:t>
      </w:r>
      <w:r w:rsidR="00AB1DA2">
        <w:t>I have based my personal inquiry project on a comment that was on one of my evaluations. I thought, what better way to foster career-long learning then taking this opportunity to research the questioning method, which is an area that I want to master as a teacher.</w:t>
      </w:r>
      <w:bookmarkStart w:id="0" w:name="_GoBack"/>
      <w:bookmarkEnd w:id="0"/>
      <w:r w:rsidR="00AB1DA2">
        <w:t xml:space="preserve"> </w:t>
      </w:r>
    </w:p>
    <w:p w14:paraId="339475F8" w14:textId="29CD0632" w:rsidR="002C44DE" w:rsidRPr="002C44DE" w:rsidRDefault="00DD61B6" w:rsidP="002C44DE">
      <w:r>
        <w:rPr>
          <w:noProof/>
        </w:rPr>
        <w:drawing>
          <wp:anchor distT="0" distB="0" distL="114300" distR="114300" simplePos="0" relativeHeight="251661312" behindDoc="0" locked="0" layoutInCell="1" allowOverlap="1" wp14:anchorId="4553F09E" wp14:editId="42F624BB">
            <wp:simplePos x="0" y="0"/>
            <wp:positionH relativeFrom="column">
              <wp:posOffset>3421380</wp:posOffset>
            </wp:positionH>
            <wp:positionV relativeFrom="paragraph">
              <wp:posOffset>618490</wp:posOffset>
            </wp:positionV>
            <wp:extent cx="3371215" cy="3539490"/>
            <wp:effectExtent l="0" t="0" r="6985" b="0"/>
            <wp:wrapTight wrapText="bothSides">
              <wp:wrapPolygon edited="0">
                <wp:start x="0" y="0"/>
                <wp:lineTo x="0" y="21391"/>
                <wp:lineTo x="21482" y="21391"/>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59.JPG"/>
                    <pic:cNvPicPr/>
                  </pic:nvPicPr>
                  <pic:blipFill rotWithShape="1">
                    <a:blip r:embed="rId6" cstate="print">
                      <a:extLst>
                        <a:ext uri="{28A0092B-C50C-407E-A947-70E740481C1C}">
                          <a14:useLocalDpi xmlns:a14="http://schemas.microsoft.com/office/drawing/2010/main" val="0"/>
                        </a:ext>
                      </a:extLst>
                    </a:blip>
                    <a:srcRect t="1665" b="7763"/>
                    <a:stretch/>
                  </pic:blipFill>
                  <pic:spPr bwMode="auto">
                    <a:xfrm>
                      <a:off x="0" y="0"/>
                      <a:ext cx="3371215" cy="3539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22D0AD3" wp14:editId="1E94833E">
            <wp:simplePos x="0" y="0"/>
            <wp:positionH relativeFrom="column">
              <wp:posOffset>-865505</wp:posOffset>
            </wp:positionH>
            <wp:positionV relativeFrom="paragraph">
              <wp:posOffset>2388235</wp:posOffset>
            </wp:positionV>
            <wp:extent cx="4345305" cy="1769745"/>
            <wp:effectExtent l="0" t="0" r="0" b="8255"/>
            <wp:wrapTight wrapText="bothSides">
              <wp:wrapPolygon edited="0">
                <wp:start x="0" y="0"/>
                <wp:lineTo x="0" y="21391"/>
                <wp:lineTo x="21464" y="2139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55.JPG"/>
                    <pic:cNvPicPr/>
                  </pic:nvPicPr>
                  <pic:blipFill rotWithShape="1">
                    <a:blip r:embed="rId7" cstate="print">
                      <a:extLst>
                        <a:ext uri="{28A0092B-C50C-407E-A947-70E740481C1C}">
                          <a14:useLocalDpi xmlns:a14="http://schemas.microsoft.com/office/drawing/2010/main" val="0"/>
                        </a:ext>
                      </a:extLst>
                    </a:blip>
                    <a:srcRect t="483" r="3818" b="56327"/>
                    <a:stretch/>
                  </pic:blipFill>
                  <pic:spPr bwMode="auto">
                    <a:xfrm>
                      <a:off x="0" y="0"/>
                      <a:ext cx="4345305" cy="176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622D406" wp14:editId="00898D5A">
            <wp:simplePos x="0" y="0"/>
            <wp:positionH relativeFrom="column">
              <wp:posOffset>-865505</wp:posOffset>
            </wp:positionH>
            <wp:positionV relativeFrom="paragraph">
              <wp:posOffset>615315</wp:posOffset>
            </wp:positionV>
            <wp:extent cx="4345305" cy="1524000"/>
            <wp:effectExtent l="0" t="0" r="0" b="0"/>
            <wp:wrapTight wrapText="bothSides">
              <wp:wrapPolygon edited="0">
                <wp:start x="0" y="0"/>
                <wp:lineTo x="0" y="21240"/>
                <wp:lineTo x="21464" y="21240"/>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2-11 at 1.49.06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5305" cy="1524000"/>
                    </a:xfrm>
                    <a:prstGeom prst="rect">
                      <a:avLst/>
                    </a:prstGeom>
                  </pic:spPr>
                </pic:pic>
              </a:graphicData>
            </a:graphic>
            <wp14:sizeRelH relativeFrom="page">
              <wp14:pctWidth>0</wp14:pctWidth>
            </wp14:sizeRelH>
            <wp14:sizeRelV relativeFrom="page">
              <wp14:pctHeight>0</wp14:pctHeight>
            </wp14:sizeRelV>
          </wp:anchor>
        </w:drawing>
      </w:r>
      <w:r w:rsidR="002C44DE">
        <w:t xml:space="preserve">  </w:t>
      </w:r>
    </w:p>
    <w:sectPr w:rsidR="002C44DE" w:rsidRPr="002C44DE" w:rsidSect="00EF6F9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B3080" w14:textId="77777777" w:rsidR="00B35401" w:rsidRDefault="00B35401" w:rsidP="002C44DE">
      <w:r>
        <w:separator/>
      </w:r>
    </w:p>
  </w:endnote>
  <w:endnote w:type="continuationSeparator" w:id="0">
    <w:p w14:paraId="57C2DE46" w14:textId="77777777" w:rsidR="00B35401" w:rsidRDefault="00B35401" w:rsidP="002C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7F1BF" w14:textId="77777777" w:rsidR="00B35401" w:rsidRDefault="00B35401" w:rsidP="002C44DE">
      <w:r>
        <w:separator/>
      </w:r>
    </w:p>
  </w:footnote>
  <w:footnote w:type="continuationSeparator" w:id="0">
    <w:p w14:paraId="6E059A09" w14:textId="77777777" w:rsidR="00B35401" w:rsidRDefault="00B35401" w:rsidP="002C44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F85A" w14:textId="77777777" w:rsidR="002C44DE" w:rsidRDefault="002C44DE" w:rsidP="002C44DE">
    <w:pPr>
      <w:pStyle w:val="Header"/>
      <w:jc w:val="right"/>
    </w:pPr>
    <w:r>
      <w:t>Carly Hoar</w:t>
    </w:r>
  </w:p>
  <w:p w14:paraId="06C969BE" w14:textId="77777777" w:rsidR="002C44DE" w:rsidRDefault="002C44DE" w:rsidP="002C44DE">
    <w:pPr>
      <w:pStyle w:val="Header"/>
      <w:jc w:val="right"/>
    </w:pPr>
    <w:r>
      <w:t>February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DE"/>
    <w:rsid w:val="00112E14"/>
    <w:rsid w:val="002C44DE"/>
    <w:rsid w:val="004C337E"/>
    <w:rsid w:val="008D1023"/>
    <w:rsid w:val="009135B8"/>
    <w:rsid w:val="00AB1DA2"/>
    <w:rsid w:val="00AF033F"/>
    <w:rsid w:val="00B35401"/>
    <w:rsid w:val="00DD61B6"/>
    <w:rsid w:val="00E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B3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4DE"/>
    <w:pPr>
      <w:tabs>
        <w:tab w:val="center" w:pos="4680"/>
        <w:tab w:val="right" w:pos="9360"/>
      </w:tabs>
    </w:pPr>
  </w:style>
  <w:style w:type="character" w:customStyle="1" w:styleId="HeaderChar">
    <w:name w:val="Header Char"/>
    <w:basedOn w:val="DefaultParagraphFont"/>
    <w:link w:val="Header"/>
    <w:uiPriority w:val="99"/>
    <w:rsid w:val="002C44DE"/>
  </w:style>
  <w:style w:type="paragraph" w:styleId="Footer">
    <w:name w:val="footer"/>
    <w:basedOn w:val="Normal"/>
    <w:link w:val="FooterChar"/>
    <w:uiPriority w:val="99"/>
    <w:unhideWhenUsed/>
    <w:rsid w:val="002C44DE"/>
    <w:pPr>
      <w:tabs>
        <w:tab w:val="center" w:pos="4680"/>
        <w:tab w:val="right" w:pos="9360"/>
      </w:tabs>
    </w:pPr>
  </w:style>
  <w:style w:type="character" w:customStyle="1" w:styleId="FooterChar">
    <w:name w:val="Footer Char"/>
    <w:basedOn w:val="DefaultParagraphFont"/>
    <w:link w:val="Footer"/>
    <w:uiPriority w:val="99"/>
    <w:rsid w:val="002C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189</Words>
  <Characters>983</Characters>
  <Application>Microsoft Macintosh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6</cp:revision>
  <dcterms:created xsi:type="dcterms:W3CDTF">2017-02-11T20:25:00Z</dcterms:created>
  <dcterms:modified xsi:type="dcterms:W3CDTF">2017-02-11T20:59:00Z</dcterms:modified>
</cp:coreProperties>
</file>